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78C" w:rsidRPr="005A778C" w:rsidRDefault="005A778C" w:rsidP="005A778C">
      <w:pPr>
        <w:jc w:val="right"/>
        <w:rPr>
          <w:rFonts w:ascii="Trebuchet MS" w:hAnsi="Trebuchet MS"/>
          <w:b/>
          <w:i/>
          <w:color w:val="000000"/>
          <w:u w:val="single"/>
        </w:rPr>
      </w:pPr>
      <w:r w:rsidRPr="005A778C">
        <w:rPr>
          <w:rFonts w:ascii="Trebuchet MS" w:hAnsi="Trebuchet MS"/>
          <w:b/>
          <w:i/>
          <w:color w:val="000000"/>
          <w:u w:val="single"/>
        </w:rPr>
        <w:t>Приложение 3.</w:t>
      </w:r>
      <w:r w:rsidR="002D0867">
        <w:rPr>
          <w:rFonts w:ascii="Trebuchet MS" w:hAnsi="Trebuchet MS"/>
          <w:b/>
          <w:i/>
          <w:color w:val="000000"/>
          <w:u w:val="single"/>
        </w:rPr>
        <w:t>3</w:t>
      </w:r>
    </w:p>
    <w:p w:rsidR="005A778C" w:rsidRDefault="005A778C" w:rsidP="00EC6C68">
      <w:pPr>
        <w:shd w:val="clear" w:color="auto" w:fill="FFFFFF"/>
        <w:jc w:val="both"/>
        <w:rPr>
          <w:rFonts w:ascii="Trebuchet MS" w:hAnsi="Trebuchet MS"/>
          <w:b/>
          <w:spacing w:val="-4"/>
        </w:rPr>
      </w:pPr>
    </w:p>
    <w:p w:rsidR="00EC6C68" w:rsidRPr="00EC6C68" w:rsidRDefault="00EC6C68" w:rsidP="00EC6C68">
      <w:pPr>
        <w:shd w:val="clear" w:color="auto" w:fill="FFFFFF"/>
        <w:jc w:val="both"/>
        <w:rPr>
          <w:rFonts w:ascii="Trebuchet MS" w:hAnsi="Trebuchet MS"/>
          <w:b/>
          <w:spacing w:val="-4"/>
        </w:rPr>
      </w:pPr>
      <w:r w:rsidRPr="00EC6C68">
        <w:rPr>
          <w:rFonts w:ascii="Trebuchet MS" w:hAnsi="Trebuchet MS"/>
          <w:b/>
          <w:spacing w:val="-4"/>
        </w:rPr>
        <w:t>ВЪЗЛОЖИТЕЛ: ОБЩИНА ВЕЛИКО ТЪРНОВО</w:t>
      </w:r>
    </w:p>
    <w:p w:rsidR="00EC6C68" w:rsidRPr="00EC6C68" w:rsidRDefault="00EC6C68" w:rsidP="00EC6C68">
      <w:pPr>
        <w:shd w:val="clear" w:color="auto" w:fill="FFFFFF"/>
        <w:jc w:val="both"/>
        <w:rPr>
          <w:rFonts w:ascii="Trebuchet MS" w:hAnsi="Trebuchet MS"/>
          <w:b/>
          <w:spacing w:val="-4"/>
        </w:rPr>
      </w:pPr>
      <w:r w:rsidRPr="00EC6C68">
        <w:rPr>
          <w:rFonts w:ascii="Trebuchet MS" w:hAnsi="Trebuchet MS"/>
          <w:b/>
          <w:spacing w:val="-4"/>
        </w:rPr>
        <w:t>ИЗПЪЛНИТЕЛ: …………………………………………………………………………………….</w:t>
      </w:r>
    </w:p>
    <w:p w:rsidR="00EC6C68" w:rsidRDefault="00EC6C68" w:rsidP="00EC6C68">
      <w:pPr>
        <w:jc w:val="both"/>
        <w:rPr>
          <w:rFonts w:ascii="Trebuchet MS" w:hAnsi="Trebuchet MS"/>
          <w:b/>
        </w:rPr>
      </w:pPr>
      <w:r w:rsidRPr="00EC6C68">
        <w:rPr>
          <w:rFonts w:ascii="Trebuchet MS" w:hAnsi="Trebuchet MS"/>
          <w:b/>
          <w:spacing w:val="-4"/>
        </w:rPr>
        <w:t xml:space="preserve">ПРЕДМЕТ: </w:t>
      </w:r>
      <w:r w:rsidRPr="00EC6C68">
        <w:rPr>
          <w:rFonts w:ascii="Trebuchet MS" w:hAnsi="Trebuchet MS"/>
          <w:b/>
        </w:rPr>
        <w:t>„</w:t>
      </w:r>
      <w:r w:rsidRPr="00EC6C68">
        <w:rPr>
          <w:rFonts w:ascii="Trebuchet MS" w:hAnsi="Trebuchet MS"/>
          <w:b/>
          <w:color w:val="000000"/>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EC6C68">
        <w:rPr>
          <w:rFonts w:ascii="Trebuchet MS" w:hAnsi="Trebuchet MS"/>
          <w:b/>
        </w:rPr>
        <w:t xml:space="preserve">”: </w:t>
      </w:r>
    </w:p>
    <w:p w:rsidR="00847E30" w:rsidRPr="00C93E71" w:rsidRDefault="00EC6C68" w:rsidP="00847E30">
      <w:pPr>
        <w:tabs>
          <w:tab w:val="left" w:pos="0"/>
        </w:tabs>
        <w:ind w:firstLine="709"/>
        <w:jc w:val="both"/>
        <w:rPr>
          <w:rFonts w:ascii="Trebuchet MS" w:hAnsi="Trebuchet MS"/>
          <w:b/>
          <w:i/>
        </w:rPr>
      </w:pPr>
      <w:r>
        <w:rPr>
          <w:rFonts w:ascii="Trebuchet MS" w:hAnsi="Trebuchet MS"/>
          <w:b/>
        </w:rPr>
        <w:t>Обособена п</w:t>
      </w:r>
      <w:r w:rsidRPr="00EC6C68">
        <w:rPr>
          <w:rFonts w:ascii="Trebuchet MS" w:hAnsi="Trebuchet MS"/>
          <w:b/>
        </w:rPr>
        <w:t xml:space="preserve">озиция </w:t>
      </w:r>
      <w:r>
        <w:rPr>
          <w:rFonts w:ascii="Trebuchet MS" w:hAnsi="Trebuchet MS"/>
          <w:b/>
        </w:rPr>
        <w:t xml:space="preserve">№3: </w:t>
      </w:r>
      <w:r w:rsidR="00847E30" w:rsidRPr="00C93E71">
        <w:rPr>
          <w:rFonts w:ascii="Trebuchet MS" w:hAnsi="Trebuchet MS"/>
          <w:b/>
        </w:rPr>
        <w:t xml:space="preserve">„Публикации във връзка с </w:t>
      </w:r>
      <w:r w:rsidR="00847E30" w:rsidRPr="00C93E71">
        <w:rPr>
          <w:rFonts w:ascii="Trebuchet MS" w:eastAsia="Calibri" w:hAnsi="Trebuchet MS"/>
          <w:b/>
        </w:rPr>
        <w:t xml:space="preserve">провеждане на рекламна кампания в пресата </w:t>
      </w:r>
      <w:r w:rsidR="00847E30" w:rsidRPr="00C93E71">
        <w:rPr>
          <w:rFonts w:ascii="Trebuchet MS" w:hAnsi="Trebuchet MS"/>
          <w:b/>
        </w:rPr>
        <w:t xml:space="preserve">на проект „FairDeal – мрежа </w:t>
      </w:r>
      <w:r w:rsidR="00847E30">
        <w:rPr>
          <w:rFonts w:ascii="Trebuchet MS" w:hAnsi="Trebuchet MS"/>
          <w:b/>
        </w:rPr>
        <w:t>-</w:t>
      </w:r>
      <w:r w:rsidR="00847E30" w:rsidRPr="00C93E71">
        <w:rPr>
          <w:rFonts w:ascii="Trebuchet MS" w:hAnsi="Trebuchet MS"/>
          <w:b/>
        </w:rPr>
        <w:t xml:space="preserve"> платформ</w:t>
      </w:r>
      <w:r w:rsidR="00847E30">
        <w:rPr>
          <w:rFonts w:ascii="Trebuchet MS" w:hAnsi="Trebuchet MS"/>
          <w:b/>
        </w:rPr>
        <w:t>а</w:t>
      </w:r>
      <w:r w:rsidR="00847E30" w:rsidRPr="00C93E71">
        <w:rPr>
          <w:rFonts w:ascii="Trebuchet MS" w:hAnsi="Trebuchet MS"/>
          <w:b/>
        </w:rPr>
        <w:t xml:space="preserve">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w:t>
      </w:r>
      <w:r w:rsidR="00847E30">
        <w:rPr>
          <w:rFonts w:ascii="Trebuchet MS" w:hAnsi="Trebuchet MS"/>
          <w:b/>
        </w:rPr>
        <w:t xml:space="preserve"> </w:t>
      </w:r>
      <w:r w:rsidR="00847E30" w:rsidRPr="00C93E71">
        <w:rPr>
          <w:rFonts w:ascii="Trebuchet MS" w:hAnsi="Trebuchet MS"/>
          <w:b/>
        </w:rPr>
        <w:t>г. Проектен код: 16.4.2.106, е-MS код: ROBG204”</w:t>
      </w:r>
    </w:p>
    <w:p w:rsidR="00EC6C68" w:rsidRPr="00EC6C68" w:rsidRDefault="00EC6C68" w:rsidP="00EC6C68">
      <w:pPr>
        <w:jc w:val="both"/>
        <w:rPr>
          <w:rFonts w:ascii="Trebuchet MS" w:hAnsi="Trebuchet MS"/>
          <w:b/>
        </w:rPr>
      </w:pPr>
    </w:p>
    <w:p w:rsidR="00EC6C68" w:rsidRPr="00EC6C68" w:rsidRDefault="00EC6C68" w:rsidP="00640366">
      <w:pPr>
        <w:jc w:val="center"/>
        <w:rPr>
          <w:rFonts w:ascii="Trebuchet MS" w:eastAsia="Calibri" w:hAnsi="Trebuchet MS"/>
          <w:b/>
          <w:lang w:val="en-US" w:eastAsia="en-US"/>
        </w:rPr>
      </w:pPr>
    </w:p>
    <w:p w:rsidR="00EC6C68" w:rsidRDefault="00EC6C68" w:rsidP="00640366">
      <w:pPr>
        <w:jc w:val="center"/>
        <w:rPr>
          <w:rFonts w:ascii="Trebuchet MS" w:eastAsia="Calibri" w:hAnsi="Trebuchet MS"/>
          <w:b/>
          <w:lang w:val="en-US" w:eastAsia="en-US"/>
        </w:rPr>
      </w:pPr>
    </w:p>
    <w:p w:rsidR="00EC6C68" w:rsidRDefault="00EC6C68" w:rsidP="00640366">
      <w:pPr>
        <w:jc w:val="center"/>
        <w:rPr>
          <w:rFonts w:ascii="Trebuchet MS" w:eastAsia="Calibri" w:hAnsi="Trebuchet MS"/>
          <w:b/>
          <w:lang w:val="en-US" w:eastAsia="en-US"/>
        </w:rPr>
      </w:pPr>
    </w:p>
    <w:p w:rsidR="00D52528" w:rsidRPr="004D2331" w:rsidRDefault="00D52528" w:rsidP="00640366">
      <w:pPr>
        <w:jc w:val="center"/>
        <w:rPr>
          <w:rFonts w:ascii="Trebuchet MS" w:eastAsia="Calibri" w:hAnsi="Trebuchet MS"/>
          <w:b/>
          <w:lang w:eastAsia="en-US"/>
        </w:rPr>
      </w:pPr>
      <w:r w:rsidRPr="004D2331">
        <w:rPr>
          <w:rFonts w:ascii="Trebuchet MS" w:eastAsia="Calibri" w:hAnsi="Trebuchet MS"/>
          <w:b/>
          <w:lang w:eastAsia="en-US"/>
        </w:rPr>
        <w:t>ПРОЕКТ НА ДОГОВОР</w:t>
      </w:r>
    </w:p>
    <w:p w:rsidR="00D52528" w:rsidRPr="004D2331" w:rsidRDefault="00D52528" w:rsidP="00D52528">
      <w:pPr>
        <w:spacing w:after="120" w:line="240" w:lineRule="atLeast"/>
        <w:jc w:val="center"/>
        <w:rPr>
          <w:rFonts w:ascii="Trebuchet MS" w:eastAsia="Calibri" w:hAnsi="Trebuchet MS"/>
          <w:b/>
          <w:lang w:eastAsia="en-US"/>
        </w:rPr>
      </w:pPr>
      <w:r w:rsidRPr="004D2331">
        <w:rPr>
          <w:rFonts w:ascii="Trebuchet MS" w:eastAsia="Calibri" w:hAnsi="Trebuchet MS"/>
          <w:b/>
          <w:lang w:eastAsia="en-US"/>
        </w:rPr>
        <w:t>№ [</w:t>
      </w:r>
      <w:r w:rsidRPr="004D2331">
        <w:rPr>
          <w:rFonts w:ascii="Trebuchet MS" w:eastAsia="Calibri" w:hAnsi="Trebuchet MS"/>
          <w:b/>
          <w:i/>
          <w:lang w:eastAsia="en-US"/>
        </w:rPr>
        <w:t>попълва се номер, определен от Възложителя</w:t>
      </w:r>
      <w:r w:rsidRPr="004D2331">
        <w:rPr>
          <w:rFonts w:ascii="Trebuchet MS" w:eastAsia="Calibri" w:hAnsi="Trebuchet MS"/>
          <w:b/>
          <w:lang w:eastAsia="en-US"/>
        </w:rPr>
        <w:t>]</w:t>
      </w:r>
    </w:p>
    <w:p w:rsidR="00D52528" w:rsidRPr="004D2331" w:rsidRDefault="00D52528" w:rsidP="00D52528">
      <w:pPr>
        <w:shd w:val="clear" w:color="auto" w:fill="FFFFFF"/>
        <w:jc w:val="both"/>
        <w:rPr>
          <w:rFonts w:ascii="Trebuchet MS" w:hAnsi="Trebuchet MS"/>
          <w:spacing w:val="-4"/>
          <w:lang w:eastAsia="en-US"/>
        </w:rPr>
      </w:pPr>
    </w:p>
    <w:p w:rsidR="00D52528" w:rsidRPr="004D2331" w:rsidRDefault="00D52528" w:rsidP="00D52528">
      <w:pPr>
        <w:shd w:val="clear" w:color="auto" w:fill="FFFFFF"/>
        <w:jc w:val="both"/>
        <w:rPr>
          <w:rFonts w:ascii="Trebuchet MS" w:hAnsi="Trebuchet MS"/>
          <w:spacing w:val="-4"/>
          <w:lang w:eastAsia="en-US"/>
        </w:rPr>
      </w:pPr>
      <w:r w:rsidRPr="004D2331">
        <w:rPr>
          <w:rFonts w:ascii="Trebuchet MS" w:hAnsi="Trebuchet MS"/>
          <w:spacing w:val="-4"/>
          <w:lang w:eastAsia="en-US"/>
        </w:rPr>
        <w:t>Днес ……………..2018 г. в град Велико Търново, между:</w:t>
      </w:r>
    </w:p>
    <w:p w:rsidR="00D52528" w:rsidRPr="004D2331" w:rsidRDefault="00D52528" w:rsidP="00D52528">
      <w:pPr>
        <w:shd w:val="clear" w:color="auto" w:fill="FFFFFF"/>
        <w:jc w:val="both"/>
        <w:rPr>
          <w:rFonts w:ascii="Trebuchet MS" w:hAnsi="Trebuchet MS"/>
          <w:spacing w:val="-4"/>
          <w:lang w:eastAsia="en-US"/>
        </w:rPr>
      </w:pPr>
    </w:p>
    <w:p w:rsidR="00D52528" w:rsidRPr="004D2331" w:rsidRDefault="00D52528" w:rsidP="00D52528">
      <w:pPr>
        <w:shd w:val="clear" w:color="auto" w:fill="FFFFFF"/>
        <w:jc w:val="both"/>
        <w:rPr>
          <w:rFonts w:ascii="Trebuchet MS" w:hAnsi="Trebuchet MS"/>
          <w:spacing w:val="-4"/>
          <w:lang w:eastAsia="en-US"/>
        </w:rPr>
      </w:pPr>
      <w:r w:rsidRPr="004D2331">
        <w:rPr>
          <w:rFonts w:ascii="Trebuchet MS" w:hAnsi="Trebuchet MS"/>
          <w:spacing w:val="-4"/>
          <w:lang w:eastAsia="en-US"/>
        </w:rPr>
        <w:t>1. ОБЩИНА ВЕЛИКО ТЪРНОВО,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„ВЪЗЛОЖИТЕЛ” и Даниела Данчева – Главен счетоводител Община Велико Търново и лице по чл. 13, ал. 3, т. 3 от Закона за финансовото управление и контрол в публичния сектор (ЗФУКПС), от една страна,</w:t>
      </w:r>
    </w:p>
    <w:p w:rsidR="00D52528" w:rsidRPr="004D2331" w:rsidRDefault="00D52528" w:rsidP="00D52528">
      <w:pPr>
        <w:shd w:val="clear" w:color="auto" w:fill="FFFFFF"/>
        <w:jc w:val="both"/>
        <w:rPr>
          <w:rFonts w:ascii="Trebuchet MS" w:hAnsi="Trebuchet MS"/>
          <w:spacing w:val="-4"/>
          <w:lang w:eastAsia="en-US"/>
        </w:rPr>
      </w:pPr>
      <w:r w:rsidRPr="004D2331">
        <w:rPr>
          <w:rFonts w:ascii="Trebuchet MS" w:hAnsi="Trebuchet MS"/>
          <w:spacing w:val="-4"/>
          <w:lang w:eastAsia="en-US"/>
        </w:rPr>
        <w:tab/>
        <w:t>и</w:t>
      </w:r>
    </w:p>
    <w:p w:rsidR="00EC6C68" w:rsidRPr="00EC6C68" w:rsidRDefault="00EC6C68" w:rsidP="00EC6C68">
      <w:pPr>
        <w:ind w:right="23"/>
        <w:jc w:val="both"/>
        <w:rPr>
          <w:rFonts w:ascii="Trebuchet MS" w:hAnsi="Trebuchet MS"/>
        </w:rPr>
      </w:pPr>
      <w:r w:rsidRPr="00EC6C68">
        <w:rPr>
          <w:rFonts w:ascii="Trebuchet MS" w:hAnsi="Trebuchet MS"/>
        </w:rPr>
        <w:t>2.</w:t>
      </w:r>
      <w:r w:rsidRPr="00EC6C68">
        <w:rPr>
          <w:rFonts w:ascii="Trebuchet MS" w:hAnsi="Trebuchet MS"/>
          <w:b/>
        </w:rPr>
        <w:t xml:space="preserve"> ………………………………………</w:t>
      </w:r>
      <w:r w:rsidRPr="00EC6C68">
        <w:rPr>
          <w:rFonts w:ascii="Trebuchet MS" w:hAnsi="Trebuchet MS"/>
        </w:rPr>
        <w:t xml:space="preserve"> </w:t>
      </w:r>
      <w:r w:rsidRPr="00EC6C68">
        <w:rPr>
          <w:rFonts w:ascii="Trebuchet MS" w:hAnsi="Trebuchet MS"/>
          <w:i/>
        </w:rPr>
        <w:t>(наименование на изпълнителя)</w:t>
      </w:r>
      <w:r w:rsidRPr="00EC6C68">
        <w:rPr>
          <w:rFonts w:ascii="Trebuchet MS" w:hAnsi="Trebuchet MS"/>
        </w:rPr>
        <w:t xml:space="preserve">, със седалище и адрес:………………………………………….................................................................., с адрес за кореспонденция: ……………………………………………………………………………., тел: ………………………., факс: …………………………., е-mail: ………..……………….….., с ЕГН/ЕИК/БУЛСТАТ: ………………………..……, </w:t>
      </w:r>
      <w:r w:rsidRPr="00EC6C68">
        <w:rPr>
          <w:rFonts w:ascii="Trebuchet MS" w:hAnsi="Trebuchet MS"/>
          <w:color w:val="000000"/>
        </w:rPr>
        <w:t>идентификационен номер по ДДС (ако има регистрация)</w:t>
      </w:r>
      <w:r w:rsidRPr="00EC6C68">
        <w:rPr>
          <w:rFonts w:ascii="Trebuchet MS" w:hAnsi="Trebuchet MS"/>
          <w:color w:val="0070C0"/>
        </w:rPr>
        <w:t xml:space="preserve"> .</w:t>
      </w:r>
      <w:r w:rsidRPr="00EC6C68">
        <w:rPr>
          <w:rFonts w:ascii="Trebuchet MS" w:hAnsi="Trebuchet MS"/>
        </w:rPr>
        <w:t xml:space="preserve">........................................., представлявано от ………………………………. </w:t>
      </w:r>
      <w:r w:rsidRPr="00EC6C68">
        <w:rPr>
          <w:rFonts w:ascii="Trebuchet MS" w:hAnsi="Trebuchet MS"/>
          <w:i/>
        </w:rPr>
        <w:t>(законен представител – име и длъжност</w:t>
      </w:r>
      <w:r w:rsidRPr="00EC6C68">
        <w:rPr>
          <w:rFonts w:ascii="Trebuchet MS" w:hAnsi="Trebuchet MS"/>
        </w:rPr>
        <w:t xml:space="preserve">), в качеството на …………….……….………….., определен за </w:t>
      </w:r>
      <w:r w:rsidRPr="00EC6C68">
        <w:rPr>
          <w:rFonts w:ascii="Trebuchet MS" w:hAnsi="Trebuchet MS"/>
          <w:b/>
        </w:rPr>
        <w:t>„ИЗПЪЛНИТЕЛ”</w:t>
      </w:r>
      <w:r w:rsidRPr="00EC6C68">
        <w:rPr>
          <w:rFonts w:ascii="Trebuchet MS" w:hAnsi="Trebuchet MS"/>
        </w:rPr>
        <w:t xml:space="preserve"> след събиране на оферти с обява № .................................. от ............................ 2018 г. и</w:t>
      </w:r>
      <w:r w:rsidRPr="00EC6C68">
        <w:rPr>
          <w:rFonts w:ascii="Trebuchet MS" w:hAnsi="Trebuchet MS"/>
          <w:i/>
        </w:rPr>
        <w:t xml:space="preserve"> </w:t>
      </w:r>
      <w:r w:rsidRPr="00EC6C68">
        <w:rPr>
          <w:rFonts w:ascii="Trebuchet MS" w:hAnsi="Trebuchet MS"/>
        </w:rPr>
        <w:t>публикувана информация за обява в</w:t>
      </w:r>
      <w:r w:rsidRPr="00EC6C68">
        <w:rPr>
          <w:rFonts w:ascii="Trebuchet MS" w:hAnsi="Trebuchet MS"/>
          <w:i/>
        </w:rPr>
        <w:t xml:space="preserve"> </w:t>
      </w:r>
      <w:r w:rsidRPr="00EC6C68">
        <w:rPr>
          <w:rFonts w:ascii="Trebuchet MS" w:hAnsi="Trebuchet MS"/>
        </w:rPr>
        <w:t xml:space="preserve">АОП с </w:t>
      </w:r>
      <w:r w:rsidRPr="00EC6C68">
        <w:rPr>
          <w:rFonts w:ascii="Trebuchet MS" w:hAnsi="Trebuchet MS"/>
          <w:i/>
        </w:rPr>
        <w:t>ID № ……………………,</w:t>
      </w:r>
      <w:r w:rsidRPr="00EC6C68">
        <w:rPr>
          <w:rFonts w:ascii="Trebuchet MS" w:hAnsi="Trebuchet MS"/>
        </w:rPr>
        <w:t xml:space="preserve"> от друга страна,</w:t>
      </w:r>
    </w:p>
    <w:p w:rsidR="00EC6C68" w:rsidRPr="00EC6C68" w:rsidRDefault="00EC6C68" w:rsidP="00D52528">
      <w:pPr>
        <w:shd w:val="clear" w:color="auto" w:fill="FFFFFF"/>
        <w:jc w:val="both"/>
        <w:rPr>
          <w:rFonts w:ascii="Trebuchet MS" w:hAnsi="Trebuchet MS"/>
          <w:spacing w:val="-4"/>
          <w:lang w:val="en-US" w:eastAsia="en-US"/>
        </w:rPr>
      </w:pPr>
    </w:p>
    <w:p w:rsidR="00D52528" w:rsidRPr="004D2331" w:rsidRDefault="00D52528" w:rsidP="00D52528">
      <w:pPr>
        <w:shd w:val="clear" w:color="auto" w:fill="FFFFFF"/>
        <w:jc w:val="both"/>
        <w:rPr>
          <w:rFonts w:ascii="Trebuchet MS" w:hAnsi="Trebuchet MS"/>
          <w:spacing w:val="-4"/>
          <w:lang w:eastAsia="en-US"/>
        </w:rPr>
      </w:pPr>
      <w:r w:rsidRPr="00EC6C68">
        <w:rPr>
          <w:rFonts w:ascii="Trebuchet MS" w:hAnsi="Trebuchet MS"/>
          <w:spacing w:val="-4"/>
          <w:lang w:eastAsia="en-US"/>
        </w:rPr>
        <w:t>ВЪЗЛОЖИТЕЛЯТ и ИЗПЪЛНИТЕЛЯТ наричани заедно „Страните“, а всеки от тях</w:t>
      </w:r>
      <w:r w:rsidRPr="004D2331">
        <w:rPr>
          <w:rFonts w:ascii="Trebuchet MS" w:hAnsi="Trebuchet MS"/>
          <w:spacing w:val="-4"/>
          <w:lang w:eastAsia="en-US"/>
        </w:rPr>
        <w:t xml:space="preserve"> поотделно „Страна“;</w:t>
      </w:r>
    </w:p>
    <w:p w:rsidR="00D52528" w:rsidRPr="004D2331" w:rsidRDefault="00D52528" w:rsidP="00D52528">
      <w:pPr>
        <w:shd w:val="clear" w:color="auto" w:fill="FFFFFF"/>
        <w:jc w:val="both"/>
        <w:rPr>
          <w:rFonts w:ascii="Trebuchet MS" w:hAnsi="Trebuchet MS"/>
          <w:lang w:eastAsia="en-US"/>
        </w:rPr>
      </w:pPr>
    </w:p>
    <w:p w:rsidR="00D52528" w:rsidRPr="004D2331" w:rsidRDefault="00D52528" w:rsidP="00D52528">
      <w:pPr>
        <w:tabs>
          <w:tab w:val="left" w:pos="-720"/>
        </w:tabs>
        <w:jc w:val="both"/>
        <w:rPr>
          <w:rFonts w:ascii="Trebuchet MS" w:hAnsi="Trebuchet MS"/>
          <w:lang w:eastAsia="en-US"/>
        </w:rPr>
      </w:pPr>
      <w:r w:rsidRPr="004D2331">
        <w:rPr>
          <w:rFonts w:ascii="Trebuchet MS" w:hAnsi="Trebuchet MS"/>
          <w:b/>
          <w:lang w:eastAsia="en-US"/>
        </w:rPr>
        <w:t>на основание</w:t>
      </w:r>
      <w:r w:rsidRPr="004D2331">
        <w:rPr>
          <w:rFonts w:ascii="Trebuchet MS" w:hAnsi="Trebuchet MS"/>
          <w:lang w:eastAsia="en-US"/>
        </w:rPr>
        <w:t xml:space="preserve"> </w:t>
      </w:r>
      <w:r w:rsidR="00EC6C68" w:rsidRPr="00EC6C68">
        <w:rPr>
          <w:rFonts w:ascii="Trebuchet MS" w:hAnsi="Trebuchet MS"/>
        </w:rPr>
        <w:t>чл. 112, ал. 1 от Закона за обществените поръчки и във връзка с чл. 20, ал. 3, т. 2 от Закона за обществените поръчки</w:t>
      </w:r>
      <w:r w:rsidR="00417CC8">
        <w:rPr>
          <w:rFonts w:ascii="Trebuchet MS" w:hAnsi="Trebuchet MS"/>
          <w:lang w:val="en-US"/>
        </w:rPr>
        <w:t xml:space="preserve"> </w:t>
      </w:r>
      <w:r w:rsidRPr="004D2331">
        <w:rPr>
          <w:rFonts w:ascii="Trebuchet MS" w:hAnsi="Trebuchet MS"/>
          <w:lang w:eastAsia="en-US"/>
        </w:rPr>
        <w:t>се сключи този договор („</w:t>
      </w:r>
      <w:r w:rsidRPr="004D2331">
        <w:rPr>
          <w:rFonts w:ascii="Trebuchet MS" w:hAnsi="Trebuchet MS"/>
          <w:b/>
          <w:lang w:eastAsia="en-US"/>
        </w:rPr>
        <w:t>Договора</w:t>
      </w:r>
      <w:r w:rsidRPr="004D2331">
        <w:rPr>
          <w:rFonts w:ascii="Trebuchet MS" w:hAnsi="Trebuchet MS"/>
          <w:lang w:eastAsia="en-US"/>
        </w:rPr>
        <w:t>/</w:t>
      </w:r>
      <w:r w:rsidRPr="004D2331">
        <w:rPr>
          <w:rFonts w:ascii="Trebuchet MS" w:hAnsi="Trebuchet MS"/>
          <w:b/>
          <w:lang w:eastAsia="en-US"/>
        </w:rPr>
        <w:t>Договорът</w:t>
      </w:r>
      <w:r w:rsidRPr="004D2331">
        <w:rPr>
          <w:rFonts w:ascii="Trebuchet MS" w:hAnsi="Trebuchet MS"/>
          <w:lang w:eastAsia="en-US"/>
        </w:rPr>
        <w:t>“) за следното:</w:t>
      </w:r>
    </w:p>
    <w:p w:rsidR="00D52528" w:rsidRPr="004D2331" w:rsidRDefault="00D52528" w:rsidP="00D52528">
      <w:pPr>
        <w:tabs>
          <w:tab w:val="left" w:pos="3544"/>
        </w:tabs>
        <w:jc w:val="center"/>
        <w:rPr>
          <w:rFonts w:ascii="Trebuchet MS" w:hAnsi="Trebuchet MS"/>
          <w:lang w:eastAsia="en-US"/>
        </w:rPr>
      </w:pPr>
    </w:p>
    <w:p w:rsidR="00D52528" w:rsidRPr="009A4059" w:rsidRDefault="0014010D" w:rsidP="0014010D">
      <w:pPr>
        <w:keepNext/>
        <w:keepLines/>
        <w:spacing w:before="240" w:after="240"/>
        <w:jc w:val="center"/>
        <w:outlineLvl w:val="1"/>
        <w:rPr>
          <w:rFonts w:ascii="Trebuchet MS" w:hAnsi="Trebuchet MS"/>
          <w:b/>
          <w:bCs/>
          <w:color w:val="000000"/>
          <w:lang w:eastAsia="en-US"/>
        </w:rPr>
      </w:pPr>
      <w:r>
        <w:rPr>
          <w:rFonts w:ascii="Trebuchet MS" w:hAnsi="Trebuchet MS"/>
          <w:b/>
          <w:bCs/>
          <w:color w:val="000000"/>
          <w:lang w:eastAsia="en-US"/>
        </w:rPr>
        <w:t xml:space="preserve">І. </w:t>
      </w:r>
      <w:r w:rsidR="00D52528" w:rsidRPr="009A4059">
        <w:rPr>
          <w:rFonts w:ascii="Trebuchet MS" w:hAnsi="Trebuchet MS"/>
          <w:b/>
          <w:bCs/>
          <w:color w:val="000000"/>
          <w:lang w:eastAsia="en-US"/>
        </w:rPr>
        <w:t>ПРЕДМЕТ НА ДОГОВОРА</w:t>
      </w:r>
    </w:p>
    <w:p w:rsidR="00D52528" w:rsidRPr="00847E30" w:rsidRDefault="00D52528" w:rsidP="00847E30">
      <w:pPr>
        <w:jc w:val="both"/>
        <w:rPr>
          <w:rFonts w:ascii="Trebuchet MS" w:hAnsi="Trebuchet MS"/>
          <w:lang w:eastAsia="en-US"/>
        </w:rPr>
      </w:pPr>
      <w:r w:rsidRPr="009A4059">
        <w:rPr>
          <w:rFonts w:ascii="Trebuchet MS" w:hAnsi="Trebuchet MS"/>
          <w:b/>
          <w:lang w:eastAsia="en-US"/>
        </w:rPr>
        <w:t>Чл. 1.</w:t>
      </w:r>
      <w:r w:rsidRPr="009A4059">
        <w:rPr>
          <w:rFonts w:ascii="Trebuchet MS" w:hAnsi="Trebuchet MS"/>
          <w:lang w:eastAsia="en-US"/>
        </w:rPr>
        <w:t xml:space="preserve"> ВЪЗЛОЖИТЕЛЯТ възлага, а ИЗПЪЛНИТЕЛЯТ приема да предостави, срещу възнаграждение и</w:t>
      </w:r>
      <w:r w:rsidR="00847E30">
        <w:rPr>
          <w:rFonts w:ascii="Trebuchet MS" w:hAnsi="Trebuchet MS"/>
          <w:lang w:eastAsia="en-US"/>
        </w:rPr>
        <w:t xml:space="preserve"> при условията на този Договор услуги, свързани с </w:t>
      </w:r>
      <w:r w:rsidR="00847E30" w:rsidRPr="00847E30">
        <w:rPr>
          <w:rFonts w:ascii="Trebuchet MS" w:hAnsi="Trebuchet MS"/>
        </w:rPr>
        <w:t xml:space="preserve">Публикации във връзка с </w:t>
      </w:r>
      <w:r w:rsidR="00847E30" w:rsidRPr="00847E30">
        <w:rPr>
          <w:rFonts w:ascii="Trebuchet MS" w:eastAsia="Calibri" w:hAnsi="Trebuchet MS"/>
        </w:rPr>
        <w:t>провеждане на рекламна кампания в пресата</w:t>
      </w:r>
      <w:r w:rsidR="0014010D" w:rsidRPr="00847E30">
        <w:rPr>
          <w:rFonts w:ascii="Trebuchet MS" w:hAnsi="Trebuchet MS"/>
          <w:lang w:eastAsia="en-US"/>
        </w:rPr>
        <w:t>,</w:t>
      </w:r>
      <w:r w:rsidRPr="00847E30">
        <w:rPr>
          <w:rFonts w:ascii="Trebuchet MS" w:hAnsi="Trebuchet MS"/>
          <w:lang w:eastAsia="en-US"/>
        </w:rPr>
        <w:t xml:space="preserve"> наричани за краткост „</w:t>
      </w:r>
      <w:r w:rsidRPr="00847E30">
        <w:rPr>
          <w:rFonts w:ascii="Trebuchet MS" w:hAnsi="Trebuchet MS"/>
          <w:b/>
          <w:lang w:eastAsia="en-US"/>
        </w:rPr>
        <w:t>Услугите</w:t>
      </w:r>
      <w:r w:rsidR="00847E30">
        <w:rPr>
          <w:rFonts w:ascii="Trebuchet MS" w:hAnsi="Trebuchet MS"/>
          <w:lang w:eastAsia="en-US"/>
        </w:rPr>
        <w:t>”</w:t>
      </w:r>
      <w:r w:rsidRPr="00847E30">
        <w:rPr>
          <w:rFonts w:ascii="Trebuchet MS" w:hAnsi="Trebuchet MS"/>
          <w:lang w:eastAsia="en-US"/>
        </w:rPr>
        <w:t xml:space="preserve">. </w:t>
      </w:r>
    </w:p>
    <w:p w:rsidR="00D52528" w:rsidRPr="004D2331" w:rsidRDefault="00D52528" w:rsidP="00D52528">
      <w:pPr>
        <w:widowControl w:val="0"/>
        <w:jc w:val="both"/>
        <w:rPr>
          <w:rFonts w:ascii="Trebuchet MS" w:hAnsi="Trebuchet MS"/>
          <w:b/>
          <w:lang w:eastAsia="en-US"/>
        </w:rPr>
      </w:pPr>
    </w:p>
    <w:p w:rsidR="00D52528" w:rsidRPr="004D2331" w:rsidRDefault="00D52528" w:rsidP="00D52528">
      <w:pPr>
        <w:jc w:val="both"/>
        <w:rPr>
          <w:rFonts w:ascii="Trebuchet MS" w:eastAsia="Calibri" w:hAnsi="Trebuchet MS"/>
          <w:lang w:eastAsia="en-US"/>
        </w:rPr>
      </w:pPr>
      <w:r w:rsidRPr="004D2331">
        <w:rPr>
          <w:rFonts w:ascii="Trebuchet MS" w:eastAsia="Calibri" w:hAnsi="Trebuchet MS"/>
          <w:b/>
          <w:lang w:eastAsia="en-US"/>
        </w:rPr>
        <w:t>Чл. 2.</w:t>
      </w:r>
      <w:r w:rsidRPr="004D2331">
        <w:rPr>
          <w:rFonts w:ascii="Trebuchet MS" w:eastAsia="Calibri" w:hAnsi="Trebuchet MS"/>
          <w:lang w:eastAsia="en-US"/>
        </w:rPr>
        <w:t xml:space="preserve"> ИЗПЪЛНИТЕЛЯТ</w:t>
      </w:r>
      <w:r w:rsidRPr="004D2331">
        <w:rPr>
          <w:rFonts w:ascii="Trebuchet MS" w:eastAsia="Calibri" w:hAnsi="Trebuchet MS"/>
          <w:bCs/>
          <w:lang w:eastAsia="en-US"/>
        </w:rPr>
        <w:t xml:space="preserve"> се задължава да </w:t>
      </w:r>
      <w:r w:rsidRPr="004D2331">
        <w:rPr>
          <w:rFonts w:ascii="Trebuchet MS" w:eastAsia="Calibri" w:hAnsi="Trebuchet MS"/>
          <w:lang w:eastAsia="en-US"/>
        </w:rPr>
        <w:t xml:space="preserve">предостави </w:t>
      </w:r>
      <w:r w:rsidRPr="004D2331">
        <w:rPr>
          <w:rFonts w:ascii="Trebuchet MS" w:eastAsia="Calibri" w:hAnsi="Trebuchet MS"/>
          <w:bCs/>
          <w:lang w:eastAsia="en-US"/>
        </w:rPr>
        <w:t xml:space="preserve">Услугите </w:t>
      </w:r>
      <w:r w:rsidRPr="004D2331">
        <w:rPr>
          <w:rFonts w:ascii="Trebuchet MS" w:eastAsia="Calibri" w:hAnsi="Trebuchet MS"/>
          <w:lang w:eastAsia="en-US"/>
        </w:rP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w:t>
      </w:r>
      <w:r w:rsidR="0014010D">
        <w:rPr>
          <w:rFonts w:ascii="Trebuchet MS" w:eastAsia="Calibri" w:hAnsi="Trebuchet MS"/>
          <w:lang w:eastAsia="en-US"/>
        </w:rPr>
        <w:t xml:space="preserve">1, 2 </w:t>
      </w:r>
      <w:r w:rsidRPr="004D2331">
        <w:rPr>
          <w:rFonts w:ascii="Trebuchet MS" w:eastAsia="Calibri" w:hAnsi="Trebuchet MS"/>
          <w:lang w:eastAsia="en-US"/>
        </w:rPr>
        <w:t xml:space="preserve">и </w:t>
      </w:r>
      <w:r w:rsidR="0014010D">
        <w:rPr>
          <w:rFonts w:ascii="Trebuchet MS" w:eastAsia="Calibri" w:hAnsi="Trebuchet MS"/>
          <w:lang w:eastAsia="en-US"/>
        </w:rPr>
        <w:t>3</w:t>
      </w:r>
      <w:r w:rsidRPr="004D2331">
        <w:rPr>
          <w:rFonts w:ascii="Trebuchet MS" w:eastAsia="Calibri" w:hAnsi="Trebuchet MS"/>
          <w:lang w:eastAsia="en-US"/>
        </w:rPr>
        <w:t xml:space="preserve"> към този Договор („</w:t>
      </w:r>
      <w:r w:rsidRPr="004D2331">
        <w:rPr>
          <w:rFonts w:ascii="Trebuchet MS" w:eastAsia="Calibri" w:hAnsi="Trebuchet MS"/>
          <w:b/>
          <w:lang w:eastAsia="en-US"/>
        </w:rPr>
        <w:t>Приложенията</w:t>
      </w:r>
      <w:r w:rsidRPr="004D2331">
        <w:rPr>
          <w:rFonts w:ascii="Trebuchet MS" w:eastAsia="Calibri" w:hAnsi="Trebuchet MS"/>
          <w:lang w:eastAsia="en-US"/>
        </w:rPr>
        <w:t>“) и представляващи неразделна част от него.</w:t>
      </w:r>
    </w:p>
    <w:p w:rsidR="00D52528" w:rsidRPr="004D2331" w:rsidRDefault="00D52528" w:rsidP="00D52528">
      <w:pPr>
        <w:widowControl w:val="0"/>
        <w:jc w:val="both"/>
        <w:rPr>
          <w:rFonts w:ascii="Trebuchet MS" w:hAnsi="Trebuchet MS"/>
          <w:b/>
          <w:lang w:eastAsia="en-US"/>
        </w:rPr>
      </w:pPr>
    </w:p>
    <w:p w:rsidR="00D52528" w:rsidRPr="004D2331" w:rsidRDefault="00D52528" w:rsidP="00D52528">
      <w:pPr>
        <w:widowControl w:val="0"/>
        <w:jc w:val="both"/>
        <w:rPr>
          <w:rFonts w:ascii="Trebuchet MS" w:hAnsi="Trebuchet MS"/>
          <w:lang w:eastAsia="en-US"/>
        </w:rPr>
      </w:pPr>
      <w:r w:rsidRPr="004D2331">
        <w:rPr>
          <w:rFonts w:ascii="Trebuchet MS" w:hAnsi="Trebuchet MS"/>
          <w:b/>
          <w:lang w:eastAsia="en-US"/>
        </w:rPr>
        <w:t>Чл. 3.</w:t>
      </w:r>
      <w:r w:rsidRPr="004D2331">
        <w:rPr>
          <w:rFonts w:ascii="Trebuchet MS" w:hAnsi="Trebuchet MS"/>
          <w:lang w:eastAsia="en-US"/>
        </w:rPr>
        <w:t xml:space="preserve"> В срок до </w:t>
      </w:r>
      <w:r w:rsidR="0014010D">
        <w:rPr>
          <w:rFonts w:ascii="Trebuchet MS" w:hAnsi="Trebuchet MS"/>
          <w:lang w:eastAsia="en-US"/>
        </w:rPr>
        <w:t>3</w:t>
      </w:r>
      <w:r w:rsidRPr="004D2331">
        <w:rPr>
          <w:rFonts w:ascii="Trebuchet MS" w:hAnsi="Trebuchet MS"/>
          <w:lang w:eastAsia="en-US"/>
        </w:rPr>
        <w:t xml:space="preserve"> (</w:t>
      </w:r>
      <w:r w:rsidR="0014010D">
        <w:rPr>
          <w:rFonts w:ascii="Trebuchet MS" w:hAnsi="Trebuchet MS"/>
          <w:i/>
          <w:lang w:eastAsia="en-US"/>
        </w:rPr>
        <w:t>три</w:t>
      </w:r>
      <w:r w:rsidRPr="004D2331">
        <w:rPr>
          <w:rFonts w:ascii="Trebuchet MS" w:hAnsi="Trebuchet MS"/>
          <w:lang w:eastAsia="en-US"/>
        </w:rPr>
        <w:t xml:space="preserve">) дни от датата на сключване на Договора, но </w:t>
      </w:r>
      <w:r w:rsidRPr="004D2331">
        <w:rPr>
          <w:rFonts w:ascii="Trebuchet MS" w:hAnsi="Trebuchet MS"/>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4D2331">
        <w:rPr>
          <w:rFonts w:ascii="Trebuchet MS" w:hAnsi="Trebuchet MS"/>
          <w:lang w:eastAsia="en-US"/>
        </w:rPr>
        <w:t xml:space="preserve"> в срок до </w:t>
      </w:r>
      <w:r w:rsidR="0014010D">
        <w:rPr>
          <w:rFonts w:ascii="Trebuchet MS" w:hAnsi="Trebuchet MS"/>
          <w:lang w:eastAsia="en-US"/>
        </w:rPr>
        <w:t>3</w:t>
      </w:r>
      <w:r w:rsidRPr="004D2331">
        <w:rPr>
          <w:rFonts w:ascii="Trebuchet MS" w:hAnsi="Trebuchet MS"/>
          <w:lang w:eastAsia="en-US"/>
        </w:rPr>
        <w:t xml:space="preserve"> (</w:t>
      </w:r>
      <w:r w:rsidR="0014010D">
        <w:rPr>
          <w:rFonts w:ascii="Trebuchet MS" w:hAnsi="Trebuchet MS"/>
          <w:i/>
          <w:lang w:eastAsia="en-US"/>
        </w:rPr>
        <w:t>три</w:t>
      </w:r>
      <w:r w:rsidRPr="004D2331">
        <w:rPr>
          <w:rFonts w:ascii="Trebuchet MS" w:hAnsi="Trebuchet MS"/>
          <w:lang w:eastAsia="en-US"/>
        </w:rPr>
        <w:t>) дни от настъпване на съответното обстоятелство</w:t>
      </w:r>
      <w:r w:rsidRPr="004D2331">
        <w:rPr>
          <w:rFonts w:ascii="Trebuchet MS" w:hAnsi="Trebuchet MS"/>
        </w:rPr>
        <w:t>.</w:t>
      </w:r>
    </w:p>
    <w:p w:rsidR="00D52528" w:rsidRPr="004D2331" w:rsidRDefault="0014010D" w:rsidP="0014010D">
      <w:pPr>
        <w:keepNext/>
        <w:keepLines/>
        <w:spacing w:before="240" w:after="240"/>
        <w:jc w:val="center"/>
        <w:outlineLvl w:val="1"/>
        <w:rPr>
          <w:rFonts w:ascii="Trebuchet MS" w:hAnsi="Trebuchet MS"/>
          <w:b/>
          <w:bCs/>
          <w:color w:val="000000"/>
          <w:lang w:eastAsia="en-US"/>
        </w:rPr>
      </w:pPr>
      <w:r>
        <w:rPr>
          <w:rFonts w:ascii="Trebuchet MS" w:hAnsi="Trebuchet MS"/>
          <w:b/>
          <w:bCs/>
          <w:color w:val="000000"/>
          <w:lang w:eastAsia="en-US"/>
        </w:rPr>
        <w:t xml:space="preserve">ІІ. </w:t>
      </w:r>
      <w:r w:rsidR="00D52528" w:rsidRPr="004D2331">
        <w:rPr>
          <w:rFonts w:ascii="Trebuchet MS" w:hAnsi="Trebuchet MS"/>
          <w:b/>
          <w:bCs/>
          <w:color w:val="000000"/>
          <w:lang w:eastAsia="en-US"/>
        </w:rPr>
        <w:t>СРОК НА ДОГОВОРА. СРОК И МЯСТО НА ИЗПЪЛНЕНИЕ</w:t>
      </w:r>
    </w:p>
    <w:p w:rsidR="00D52528" w:rsidRPr="004D2331" w:rsidRDefault="00D52528" w:rsidP="00D52528">
      <w:pPr>
        <w:tabs>
          <w:tab w:val="left" w:pos="720"/>
        </w:tabs>
        <w:jc w:val="both"/>
        <w:rPr>
          <w:rFonts w:ascii="Trebuchet MS" w:hAnsi="Trebuchet MS"/>
          <w:lang w:eastAsia="en-US"/>
        </w:rPr>
      </w:pPr>
      <w:r w:rsidRPr="004D2331">
        <w:rPr>
          <w:rFonts w:ascii="Trebuchet MS" w:hAnsi="Trebuchet MS"/>
          <w:b/>
          <w:lang w:eastAsia="en-US"/>
        </w:rPr>
        <w:t>Чл. 4.</w:t>
      </w:r>
      <w:r w:rsidRPr="004D2331">
        <w:rPr>
          <w:rFonts w:ascii="Trebuchet MS" w:hAnsi="Trebuchet MS"/>
          <w:lang w:eastAsia="en-US"/>
        </w:rPr>
        <w:t xml:space="preserve"> Договорът влиза в сила на </w:t>
      </w:r>
      <w:r w:rsidRPr="004D2331">
        <w:rPr>
          <w:rFonts w:ascii="Trebuchet MS" w:hAnsi="Trebuchet MS"/>
          <w:i/>
          <w:lang w:eastAsia="en-US"/>
        </w:rPr>
        <w:t>посочената в началото му дата, на която е подписан от Страните</w:t>
      </w:r>
      <w:r w:rsidRPr="004D2331">
        <w:rPr>
          <w:rFonts w:ascii="Trebuchet MS" w:hAnsi="Trebuchet MS"/>
          <w:lang w:eastAsia="en-US"/>
        </w:rPr>
        <w:t xml:space="preserve"> и е със срок на действие до изпълнение на всички поети от Страните задължения по Договора и приключва на 08.12.2018 г. – крайната дата на проекта.</w:t>
      </w:r>
    </w:p>
    <w:p w:rsidR="00D52528" w:rsidRPr="004D2331" w:rsidRDefault="00D52528" w:rsidP="00D52528">
      <w:pPr>
        <w:tabs>
          <w:tab w:val="left" w:pos="709"/>
        </w:tabs>
        <w:jc w:val="both"/>
        <w:rPr>
          <w:rFonts w:ascii="Trebuchet MS" w:hAnsi="Trebuchet MS"/>
          <w:b/>
          <w:lang w:eastAsia="en-US"/>
        </w:rPr>
      </w:pPr>
    </w:p>
    <w:p w:rsidR="00D84351" w:rsidRPr="00C77D31" w:rsidRDefault="00D52528" w:rsidP="00D84351">
      <w:pPr>
        <w:ind w:firstLine="708"/>
        <w:jc w:val="both"/>
        <w:rPr>
          <w:rFonts w:ascii="Trebuchet MS" w:eastAsia="Calibri" w:hAnsi="Trebuchet MS"/>
        </w:rPr>
      </w:pPr>
      <w:r w:rsidRPr="004D2331">
        <w:rPr>
          <w:rFonts w:ascii="Trebuchet MS" w:hAnsi="Trebuchet MS"/>
          <w:b/>
          <w:lang w:eastAsia="en-US"/>
        </w:rPr>
        <w:t>Чл. 5.</w:t>
      </w:r>
      <w:r w:rsidRPr="004D2331">
        <w:rPr>
          <w:rFonts w:ascii="Trebuchet MS" w:hAnsi="Trebuchet MS"/>
          <w:lang w:eastAsia="en-US"/>
        </w:rPr>
        <w:t xml:space="preserve"> </w:t>
      </w:r>
      <w:r>
        <w:rPr>
          <w:rFonts w:ascii="Trebuchet MS" w:hAnsi="Trebuchet MS"/>
          <w:lang w:eastAsia="en-US"/>
        </w:rPr>
        <w:t xml:space="preserve">(1) </w:t>
      </w:r>
      <w:r w:rsidRPr="004D2331">
        <w:rPr>
          <w:rFonts w:ascii="Trebuchet MS" w:hAnsi="Trebuchet MS"/>
          <w:lang w:eastAsia="en-US"/>
        </w:rPr>
        <w:t xml:space="preserve">Срокът за изпълнение на Услугите е съгласно срока на договора, с който се финансира проект FairDeal – мрежа </w:t>
      </w:r>
      <w:r w:rsidR="00713FA2">
        <w:rPr>
          <w:rFonts w:ascii="Trebuchet MS" w:hAnsi="Trebuchet MS"/>
          <w:lang w:eastAsia="en-US"/>
        </w:rPr>
        <w:t>-</w:t>
      </w:r>
      <w:r w:rsidRPr="004D2331">
        <w:rPr>
          <w:rFonts w:ascii="Trebuchet MS" w:hAnsi="Trebuchet MS"/>
          <w:lang w:eastAsia="en-US"/>
        </w:rPr>
        <w:t xml:space="preserve"> платформ</w:t>
      </w:r>
      <w:r w:rsidR="00713FA2">
        <w:rPr>
          <w:rFonts w:ascii="Trebuchet MS" w:hAnsi="Trebuchet MS"/>
          <w:lang w:eastAsia="en-US"/>
        </w:rPr>
        <w:t>а</w:t>
      </w:r>
      <w:r w:rsidRPr="004D2331">
        <w:rPr>
          <w:rFonts w:ascii="Trebuchet MS" w:hAnsi="Trebuchet MS"/>
          <w:lang w:eastAsia="en-US"/>
        </w:rPr>
        <w:t xml:space="preserve"> за бърза доставка на уникални занаятчийски продукти в района на трансграничното </w:t>
      </w:r>
      <w:r w:rsidRPr="004D2331">
        <w:rPr>
          <w:rFonts w:ascii="Trebuchet MS" w:hAnsi="Trebuchet MS"/>
          <w:lang w:eastAsia="en-US"/>
        </w:rPr>
        <w:lastRenderedPageBreak/>
        <w:t>сътрудничество”, финансиран по Програма за трансгранично сътрудничество INTERREG V-A Румъния-България 2014-2020</w:t>
      </w:r>
      <w:r w:rsidR="0014010D">
        <w:rPr>
          <w:rFonts w:ascii="Trebuchet MS" w:hAnsi="Trebuchet MS"/>
          <w:lang w:eastAsia="en-US"/>
        </w:rPr>
        <w:t xml:space="preserve"> </w:t>
      </w:r>
      <w:r w:rsidRPr="004D2331">
        <w:rPr>
          <w:rFonts w:ascii="Trebuchet MS" w:hAnsi="Trebuchet MS"/>
          <w:lang w:eastAsia="en-US"/>
        </w:rPr>
        <w:t>г. Проектен код: 16.4.2.106, е-MS код: ROBG204</w:t>
      </w:r>
      <w:r w:rsidR="00BC435F">
        <w:rPr>
          <w:rFonts w:ascii="Trebuchet MS" w:hAnsi="Trebuchet MS"/>
          <w:lang w:eastAsia="en-US"/>
        </w:rPr>
        <w:t xml:space="preserve"> – </w:t>
      </w:r>
      <w:r w:rsidR="00BC435F" w:rsidRPr="00DE4B1C">
        <w:rPr>
          <w:rFonts w:ascii="Trebuchet MS" w:eastAsia="Calibri" w:hAnsi="Trebuchet MS"/>
        </w:rPr>
        <w:t>не по-късно от 08.12.2018 г.</w:t>
      </w:r>
      <w:r w:rsidR="00D84351">
        <w:rPr>
          <w:rFonts w:ascii="Trebuchet MS" w:eastAsia="Calibri" w:hAnsi="Trebuchet MS"/>
        </w:rPr>
        <w:t>,</w:t>
      </w:r>
      <w:r w:rsidR="00D84351" w:rsidRPr="00C77D31">
        <w:rPr>
          <w:rFonts w:ascii="Trebuchet MS" w:eastAsia="Calibri" w:hAnsi="Trebuchet MS"/>
        </w:rPr>
        <w:t xml:space="preserve"> крайната дата на проекта.</w:t>
      </w:r>
    </w:p>
    <w:p w:rsidR="00D52528" w:rsidRPr="004D2331" w:rsidRDefault="00D52528" w:rsidP="00D52528">
      <w:pPr>
        <w:tabs>
          <w:tab w:val="left" w:pos="709"/>
        </w:tabs>
        <w:jc w:val="both"/>
        <w:rPr>
          <w:rFonts w:ascii="Trebuchet MS" w:hAnsi="Trebuchet MS"/>
          <w:lang w:eastAsia="en-US"/>
        </w:rPr>
      </w:pPr>
    </w:p>
    <w:p w:rsidR="00D52528" w:rsidRPr="004D2331" w:rsidRDefault="00D52528" w:rsidP="00D52528">
      <w:pPr>
        <w:tabs>
          <w:tab w:val="left" w:pos="709"/>
        </w:tabs>
        <w:jc w:val="both"/>
        <w:rPr>
          <w:rFonts w:ascii="Trebuchet MS" w:hAnsi="Trebuchet MS"/>
          <w:lang w:eastAsia="en-US"/>
        </w:rPr>
      </w:pPr>
      <w:r w:rsidRPr="00BC435F">
        <w:rPr>
          <w:rFonts w:ascii="Trebuchet MS" w:hAnsi="Trebuchet MS"/>
          <w:lang w:eastAsia="en-US"/>
        </w:rPr>
        <w:t>(2) Изпълнението на всяка от посочените в чл. 1 услуги, започва след предоставяне на Възлагателно писмо от Възложителя до Изпълнителя.</w:t>
      </w:r>
      <w:r>
        <w:rPr>
          <w:rFonts w:ascii="Trebuchet MS" w:hAnsi="Trebuchet MS"/>
          <w:lang w:eastAsia="en-US"/>
        </w:rPr>
        <w:t xml:space="preserve"> </w:t>
      </w:r>
    </w:p>
    <w:p w:rsidR="00D52528" w:rsidRDefault="00D52528" w:rsidP="00D52528">
      <w:pPr>
        <w:jc w:val="both"/>
        <w:rPr>
          <w:rFonts w:ascii="Trebuchet MS" w:hAnsi="Trebuchet MS"/>
          <w:b/>
          <w:lang w:eastAsia="en-US"/>
        </w:rPr>
      </w:pPr>
    </w:p>
    <w:p w:rsidR="00D52528" w:rsidRPr="004D2331" w:rsidRDefault="00D52528" w:rsidP="00D52528">
      <w:pPr>
        <w:jc w:val="both"/>
        <w:rPr>
          <w:rFonts w:ascii="Trebuchet MS" w:hAnsi="Trebuchet MS"/>
          <w:lang w:eastAsia="en-US"/>
        </w:rPr>
      </w:pPr>
      <w:r w:rsidRPr="004D2331">
        <w:rPr>
          <w:rFonts w:ascii="Trebuchet MS" w:hAnsi="Trebuchet MS"/>
          <w:b/>
          <w:lang w:eastAsia="en-US"/>
        </w:rPr>
        <w:t>Чл. 6.</w:t>
      </w:r>
      <w:r w:rsidRPr="004D2331">
        <w:rPr>
          <w:rFonts w:ascii="Trebuchet MS" w:hAnsi="Trebuchet MS"/>
          <w:lang w:eastAsia="en-US"/>
        </w:rPr>
        <w:t xml:space="preserve"> Мястото на изпълнение на Договора е </w:t>
      </w:r>
      <w:r w:rsidR="00703564">
        <w:rPr>
          <w:rFonts w:ascii="Trebuchet MS" w:hAnsi="Trebuchet MS"/>
          <w:lang w:eastAsia="en-US"/>
        </w:rPr>
        <w:t>Република България</w:t>
      </w:r>
      <w:r w:rsidRPr="004D2331">
        <w:rPr>
          <w:rFonts w:ascii="Trebuchet MS" w:hAnsi="Trebuchet MS"/>
          <w:lang w:eastAsia="en-US"/>
        </w:rPr>
        <w:t xml:space="preserve">, </w:t>
      </w:r>
    </w:p>
    <w:p w:rsidR="00D52528" w:rsidRPr="004D2331" w:rsidRDefault="00D52528" w:rsidP="00D52528">
      <w:pPr>
        <w:widowControl w:val="0"/>
        <w:jc w:val="both"/>
        <w:rPr>
          <w:rFonts w:ascii="Trebuchet MS" w:hAnsi="Trebuchet MS"/>
          <w:b/>
          <w:lang w:val="en-US" w:eastAsia="en-US"/>
        </w:rPr>
      </w:pPr>
    </w:p>
    <w:p w:rsidR="00D52528" w:rsidRPr="004D2331" w:rsidRDefault="0014010D" w:rsidP="0014010D">
      <w:pPr>
        <w:keepNext/>
        <w:keepLines/>
        <w:spacing w:before="240" w:after="240"/>
        <w:jc w:val="center"/>
        <w:outlineLvl w:val="1"/>
        <w:rPr>
          <w:rFonts w:ascii="Trebuchet MS" w:hAnsi="Trebuchet MS"/>
          <w:b/>
          <w:bCs/>
          <w:color w:val="000000"/>
          <w:lang w:eastAsia="en-US"/>
        </w:rPr>
      </w:pPr>
      <w:r>
        <w:rPr>
          <w:rFonts w:ascii="Trebuchet MS" w:hAnsi="Trebuchet MS"/>
          <w:b/>
          <w:bCs/>
          <w:color w:val="000000"/>
          <w:lang w:eastAsia="en-US"/>
        </w:rPr>
        <w:t xml:space="preserve">ІІІ. </w:t>
      </w:r>
      <w:r w:rsidR="00D52528" w:rsidRPr="004D2331">
        <w:rPr>
          <w:rFonts w:ascii="Trebuchet MS" w:hAnsi="Trebuchet MS"/>
          <w:b/>
          <w:bCs/>
          <w:color w:val="000000"/>
          <w:lang w:eastAsia="en-US"/>
        </w:rPr>
        <w:t>ЦЕНА, РЕД И СРОКОВЕ ЗА ПЛАЩАНЕ.</w:t>
      </w:r>
    </w:p>
    <w:p w:rsidR="00D52528" w:rsidRDefault="00D52528" w:rsidP="00D52528">
      <w:pPr>
        <w:widowControl w:val="0"/>
        <w:jc w:val="both"/>
        <w:rPr>
          <w:rFonts w:ascii="Trebuchet MS" w:hAnsi="Trebuchet MS"/>
          <w:lang w:eastAsia="en-US"/>
        </w:rPr>
      </w:pPr>
      <w:r w:rsidRPr="004D2331">
        <w:rPr>
          <w:rFonts w:ascii="Trebuchet MS" w:hAnsi="Trebuchet MS"/>
          <w:b/>
          <w:lang w:eastAsia="en-US"/>
        </w:rPr>
        <w:t>Чл. 7.</w:t>
      </w:r>
      <w:r w:rsidRPr="004D2331">
        <w:rPr>
          <w:rFonts w:ascii="Trebuchet MS" w:hAnsi="Trebuchet MS"/>
          <w:lang w:eastAsia="en-US"/>
        </w:rPr>
        <w:t xml:space="preserve"> </w:t>
      </w:r>
      <w:r w:rsidRPr="004D2331">
        <w:rPr>
          <w:rFonts w:ascii="Trebuchet MS" w:hAnsi="Trebuchet MS"/>
          <w:b/>
          <w:lang w:eastAsia="en-US"/>
        </w:rPr>
        <w:t>(1)</w:t>
      </w:r>
      <w:r w:rsidRPr="004D2331">
        <w:rPr>
          <w:rFonts w:ascii="Trebuchet MS" w:hAnsi="Trebuchet MS"/>
          <w:lang w:eastAsia="en-US"/>
        </w:rPr>
        <w:t xml:space="preserve"> За предоставянето на Услугите, ВЪЗЛОЖИТЕЛЯТ се задължава да плати на ИЗПЪЛНИТЕЛЯ обща цена в размер на ……… (…………………………)лева без ДДС и ……… (…………) </w:t>
      </w:r>
      <w:r w:rsidRPr="004D2331">
        <w:rPr>
          <w:rFonts w:ascii="Trebuchet MS" w:hAnsi="Trebuchet MS"/>
          <w:color w:val="000000"/>
        </w:rPr>
        <w:t>лева</w:t>
      </w:r>
      <w:r w:rsidRPr="004D2331">
        <w:rPr>
          <w:rFonts w:ascii="Trebuchet MS" w:hAnsi="Trebuchet MS"/>
          <w:lang w:eastAsia="en-US"/>
        </w:rPr>
        <w:t xml:space="preserve"> с ДДС (наричана по-нататък „</w:t>
      </w:r>
      <w:r w:rsidRPr="004D2331">
        <w:rPr>
          <w:rFonts w:ascii="Trebuchet MS" w:hAnsi="Trebuchet MS"/>
          <w:b/>
          <w:lang w:eastAsia="en-US"/>
        </w:rPr>
        <w:t>Цената</w:t>
      </w:r>
      <w:r w:rsidR="00847E30">
        <w:rPr>
          <w:rFonts w:ascii="Trebuchet MS" w:hAnsi="Trebuchet MS"/>
          <w:lang w:eastAsia="en-US"/>
        </w:rPr>
        <w:t>”</w:t>
      </w:r>
      <w:r w:rsidRPr="004D2331">
        <w:rPr>
          <w:rFonts w:ascii="Trebuchet MS" w:hAnsi="Trebuchet MS"/>
          <w:lang w:eastAsia="en-US"/>
        </w:rPr>
        <w:t xml:space="preserve"> или „Стойността на Договора</w:t>
      </w:r>
      <w:r w:rsidR="00847E30">
        <w:rPr>
          <w:rFonts w:ascii="Trebuchet MS" w:hAnsi="Trebuchet MS"/>
          <w:lang w:eastAsia="en-US"/>
        </w:rPr>
        <w:t>”</w:t>
      </w:r>
      <w:r w:rsidRPr="004D2331">
        <w:rPr>
          <w:rFonts w:ascii="Trebuchet MS" w:hAnsi="Trebuchet MS"/>
          <w:lang w:eastAsia="en-US"/>
        </w:rPr>
        <w:t xml:space="preserve">), съгласно Ценовото предложение на ИЗПЪЛНИТЕЛЯ, съставляващо </w:t>
      </w:r>
      <w:r w:rsidRPr="00BC435F">
        <w:rPr>
          <w:rFonts w:ascii="Trebuchet MS" w:hAnsi="Trebuchet MS"/>
          <w:lang w:eastAsia="en-US"/>
        </w:rPr>
        <w:t>Приложение №</w:t>
      </w:r>
      <w:r w:rsidR="0014010D" w:rsidRPr="00BC435F">
        <w:rPr>
          <w:rFonts w:ascii="Trebuchet MS" w:hAnsi="Trebuchet MS"/>
          <w:lang w:eastAsia="en-US"/>
        </w:rPr>
        <w:t>3</w:t>
      </w:r>
      <w:r w:rsidR="00331185" w:rsidRPr="00BC435F">
        <w:rPr>
          <w:rFonts w:ascii="Trebuchet MS" w:hAnsi="Trebuchet MS"/>
          <w:lang w:eastAsia="en-US"/>
        </w:rPr>
        <w:t xml:space="preserve"> на</w:t>
      </w:r>
      <w:r w:rsidR="00331185">
        <w:rPr>
          <w:rFonts w:ascii="Trebuchet MS" w:hAnsi="Trebuchet MS"/>
          <w:lang w:eastAsia="en-US"/>
        </w:rPr>
        <w:t xml:space="preserve"> база единичните цени по дейности, както следва:</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520"/>
        <w:gridCol w:w="3094"/>
        <w:gridCol w:w="1170"/>
        <w:gridCol w:w="1382"/>
        <w:gridCol w:w="1620"/>
        <w:gridCol w:w="1640"/>
      </w:tblGrid>
      <w:tr w:rsidR="00331185" w:rsidRPr="004D2331" w:rsidTr="00847E30">
        <w:trPr>
          <w:trHeight w:val="476"/>
        </w:trPr>
        <w:tc>
          <w:tcPr>
            <w:tcW w:w="520" w:type="dxa"/>
            <w:tcBorders>
              <w:top w:val="single" w:sz="4" w:space="0" w:color="auto"/>
              <w:left w:val="single" w:sz="4" w:space="0" w:color="auto"/>
              <w:bottom w:val="single" w:sz="4" w:space="0" w:color="auto"/>
              <w:right w:val="single" w:sz="4" w:space="0" w:color="auto"/>
            </w:tcBorders>
            <w:noWrap/>
            <w:vAlign w:val="bottom"/>
          </w:tcPr>
          <w:p w:rsidR="00331185" w:rsidRPr="004D2331" w:rsidRDefault="00331185" w:rsidP="001E4C22">
            <w:pPr>
              <w:ind w:left="-55" w:right="55"/>
              <w:rPr>
                <w:rFonts w:ascii="Trebuchet MS" w:hAnsi="Trebuchet MS"/>
                <w:b/>
                <w:bCs/>
                <w:color w:val="000000"/>
              </w:rPr>
            </w:pPr>
            <w:r w:rsidRPr="004D2331">
              <w:rPr>
                <w:rFonts w:ascii="Trebuchet MS" w:hAnsi="Trebuchet MS"/>
                <w:b/>
                <w:bCs/>
                <w:color w:val="000000"/>
              </w:rPr>
              <w:t>№</w:t>
            </w:r>
          </w:p>
        </w:tc>
        <w:tc>
          <w:tcPr>
            <w:tcW w:w="3094" w:type="dxa"/>
            <w:tcBorders>
              <w:top w:val="single" w:sz="4" w:space="0" w:color="auto"/>
              <w:left w:val="single" w:sz="4" w:space="0" w:color="auto"/>
              <w:bottom w:val="single" w:sz="4" w:space="0" w:color="auto"/>
              <w:right w:val="single" w:sz="4" w:space="0" w:color="auto"/>
            </w:tcBorders>
            <w:vAlign w:val="center"/>
          </w:tcPr>
          <w:p w:rsidR="00331185" w:rsidRPr="004D2331" w:rsidRDefault="00331185" w:rsidP="001E4C22">
            <w:pPr>
              <w:ind w:firstLine="720"/>
              <w:rPr>
                <w:rFonts w:ascii="Trebuchet MS" w:hAnsi="Trebuchet MS"/>
                <w:b/>
                <w:bCs/>
              </w:rPr>
            </w:pPr>
            <w:r w:rsidRPr="004D2331">
              <w:rPr>
                <w:rFonts w:ascii="Trebuchet MS" w:hAnsi="Trebuchet MS"/>
                <w:b/>
                <w:bCs/>
              </w:rPr>
              <w:t>ДЕЙНОСТИ</w:t>
            </w:r>
          </w:p>
        </w:tc>
        <w:tc>
          <w:tcPr>
            <w:tcW w:w="117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b/>
                <w:bCs/>
              </w:rPr>
            </w:pPr>
            <w:r w:rsidRPr="004D2331">
              <w:rPr>
                <w:rFonts w:ascii="Trebuchet MS" w:hAnsi="Trebuchet MS"/>
                <w:b/>
                <w:bCs/>
              </w:rPr>
              <w:t>Брой</w:t>
            </w:r>
          </w:p>
        </w:tc>
        <w:tc>
          <w:tcPr>
            <w:tcW w:w="1382"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b/>
                <w:bCs/>
              </w:rPr>
            </w:pPr>
            <w:r w:rsidRPr="004D2331">
              <w:rPr>
                <w:rFonts w:ascii="Trebuchet MS" w:hAnsi="Trebuchet MS"/>
                <w:b/>
                <w:bCs/>
              </w:rPr>
              <w:t>Единична цена</w:t>
            </w:r>
          </w:p>
        </w:tc>
        <w:tc>
          <w:tcPr>
            <w:tcW w:w="162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b/>
                <w:bCs/>
              </w:rPr>
            </w:pPr>
            <w:r w:rsidRPr="004D2331">
              <w:rPr>
                <w:rFonts w:ascii="Trebuchet MS" w:hAnsi="Trebuchet MS"/>
                <w:b/>
                <w:bCs/>
              </w:rPr>
              <w:t>Цена без ДДС</w:t>
            </w:r>
          </w:p>
        </w:tc>
        <w:tc>
          <w:tcPr>
            <w:tcW w:w="164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b/>
                <w:bCs/>
              </w:rPr>
            </w:pPr>
            <w:r w:rsidRPr="004D2331">
              <w:rPr>
                <w:rFonts w:ascii="Trebuchet MS" w:hAnsi="Trebuchet MS"/>
                <w:b/>
                <w:bCs/>
              </w:rPr>
              <w:t>Цена с ДДС</w:t>
            </w:r>
          </w:p>
        </w:tc>
      </w:tr>
      <w:tr w:rsidR="00331185" w:rsidRPr="004D2331" w:rsidTr="00847E30">
        <w:trPr>
          <w:trHeight w:val="300"/>
        </w:trPr>
        <w:tc>
          <w:tcPr>
            <w:tcW w:w="520" w:type="dxa"/>
            <w:tcBorders>
              <w:top w:val="single" w:sz="4" w:space="0" w:color="auto"/>
              <w:left w:val="single" w:sz="4" w:space="0" w:color="auto"/>
              <w:bottom w:val="single" w:sz="4" w:space="0" w:color="auto"/>
              <w:right w:val="single" w:sz="4" w:space="0" w:color="auto"/>
            </w:tcBorders>
            <w:noWrap/>
            <w:vAlign w:val="bottom"/>
          </w:tcPr>
          <w:p w:rsidR="00331185" w:rsidRPr="004D2331" w:rsidRDefault="00331185" w:rsidP="001E4C22">
            <w:pPr>
              <w:ind w:left="-55" w:right="55"/>
              <w:jc w:val="center"/>
              <w:rPr>
                <w:rFonts w:ascii="Trebuchet MS" w:hAnsi="Trebuchet MS"/>
                <w:color w:val="000000"/>
              </w:rPr>
            </w:pPr>
            <w:r w:rsidRPr="004D2331">
              <w:rPr>
                <w:rFonts w:ascii="Trebuchet MS" w:hAnsi="Trebuchet MS"/>
                <w:color w:val="000000"/>
              </w:rPr>
              <w:t>1.</w:t>
            </w:r>
          </w:p>
        </w:tc>
        <w:tc>
          <w:tcPr>
            <w:tcW w:w="3094"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both"/>
              <w:rPr>
                <w:rFonts w:ascii="Trebuchet MS" w:hAnsi="Trebuchet MS"/>
              </w:rPr>
            </w:pPr>
            <w:r w:rsidRPr="004D2331">
              <w:rPr>
                <w:rFonts w:ascii="Trebuchet MS" w:eastAsia="Verdana" w:hAnsi="Trebuchet MS"/>
                <w:bCs/>
              </w:rPr>
              <w:t>Разработване и провеждане на рекламна кампания в пресата.</w:t>
            </w:r>
          </w:p>
        </w:tc>
        <w:tc>
          <w:tcPr>
            <w:tcW w:w="117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382"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2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4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r>
      <w:tr w:rsidR="00331185" w:rsidRPr="004D2331" w:rsidTr="00847E30">
        <w:trPr>
          <w:trHeight w:val="300"/>
        </w:trPr>
        <w:tc>
          <w:tcPr>
            <w:tcW w:w="520" w:type="dxa"/>
            <w:tcBorders>
              <w:top w:val="single" w:sz="4" w:space="0" w:color="auto"/>
              <w:left w:val="single" w:sz="4" w:space="0" w:color="auto"/>
              <w:bottom w:val="single" w:sz="4" w:space="0" w:color="auto"/>
              <w:right w:val="single" w:sz="4" w:space="0" w:color="auto"/>
            </w:tcBorders>
            <w:noWrap/>
            <w:vAlign w:val="bottom"/>
          </w:tcPr>
          <w:p w:rsidR="00331185" w:rsidRPr="004D2331" w:rsidRDefault="00331185" w:rsidP="001E4C22">
            <w:pPr>
              <w:ind w:left="-55" w:right="-70"/>
              <w:jc w:val="center"/>
              <w:rPr>
                <w:rFonts w:ascii="Trebuchet MS" w:hAnsi="Trebuchet MS"/>
                <w:color w:val="000000"/>
              </w:rPr>
            </w:pPr>
            <w:r w:rsidRPr="004D2331">
              <w:rPr>
                <w:rFonts w:ascii="Trebuchet MS" w:hAnsi="Trebuchet MS"/>
                <w:color w:val="000000"/>
              </w:rPr>
              <w:t>1.1.</w:t>
            </w:r>
          </w:p>
        </w:tc>
        <w:tc>
          <w:tcPr>
            <w:tcW w:w="3094"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both"/>
              <w:rPr>
                <w:rFonts w:ascii="Trebuchet MS" w:eastAsia="Verdana" w:hAnsi="Trebuchet MS"/>
                <w:bCs/>
              </w:rPr>
            </w:pPr>
            <w:r w:rsidRPr="004D2331">
              <w:rPr>
                <w:rFonts w:ascii="Trebuchet MS" w:eastAsia="Verdana" w:hAnsi="Trebuchet MS"/>
                <w:bCs/>
              </w:rPr>
              <w:t>Разработване на обяви/съобщения</w:t>
            </w:r>
          </w:p>
        </w:tc>
        <w:tc>
          <w:tcPr>
            <w:tcW w:w="1170" w:type="dxa"/>
            <w:tcBorders>
              <w:top w:val="single" w:sz="4" w:space="0" w:color="auto"/>
              <w:left w:val="single" w:sz="4" w:space="0" w:color="auto"/>
              <w:bottom w:val="single" w:sz="4" w:space="0" w:color="auto"/>
              <w:right w:val="single" w:sz="4" w:space="0" w:color="auto"/>
            </w:tcBorders>
            <w:vAlign w:val="center"/>
          </w:tcPr>
          <w:p w:rsidR="00331185" w:rsidRPr="00E16D6B" w:rsidRDefault="00331185" w:rsidP="00847E30">
            <w:pPr>
              <w:jc w:val="center"/>
              <w:rPr>
                <w:rFonts w:ascii="Trebuchet MS" w:hAnsi="Trebuchet MS"/>
              </w:rPr>
            </w:pPr>
            <w:r w:rsidRPr="00E16D6B">
              <w:rPr>
                <w:rFonts w:ascii="Trebuchet MS" w:hAnsi="Trebuchet MS"/>
              </w:rPr>
              <w:t>2</w:t>
            </w:r>
          </w:p>
        </w:tc>
        <w:tc>
          <w:tcPr>
            <w:tcW w:w="1382"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2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4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r>
      <w:tr w:rsidR="00331185" w:rsidRPr="004D2331" w:rsidTr="00847E30">
        <w:trPr>
          <w:trHeight w:val="300"/>
        </w:trPr>
        <w:tc>
          <w:tcPr>
            <w:tcW w:w="520" w:type="dxa"/>
            <w:tcBorders>
              <w:top w:val="single" w:sz="4" w:space="0" w:color="auto"/>
              <w:left w:val="single" w:sz="4" w:space="0" w:color="auto"/>
              <w:bottom w:val="single" w:sz="4" w:space="0" w:color="auto"/>
              <w:right w:val="single" w:sz="4" w:space="0" w:color="auto"/>
            </w:tcBorders>
            <w:noWrap/>
            <w:vAlign w:val="bottom"/>
          </w:tcPr>
          <w:p w:rsidR="00331185" w:rsidRPr="004D2331" w:rsidRDefault="00331185" w:rsidP="001E4C22">
            <w:pPr>
              <w:ind w:left="-55" w:right="-70"/>
              <w:jc w:val="center"/>
              <w:rPr>
                <w:rFonts w:ascii="Trebuchet MS" w:hAnsi="Trebuchet MS"/>
                <w:color w:val="000000"/>
              </w:rPr>
            </w:pPr>
            <w:r w:rsidRPr="004D2331">
              <w:rPr>
                <w:rFonts w:ascii="Trebuchet MS" w:hAnsi="Trebuchet MS"/>
                <w:color w:val="000000"/>
              </w:rPr>
              <w:t xml:space="preserve">1.2. </w:t>
            </w:r>
          </w:p>
        </w:tc>
        <w:tc>
          <w:tcPr>
            <w:tcW w:w="3094"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both"/>
              <w:rPr>
                <w:rFonts w:ascii="Trebuchet MS" w:eastAsia="Verdana" w:hAnsi="Trebuchet MS"/>
                <w:bCs/>
              </w:rPr>
            </w:pPr>
            <w:r w:rsidRPr="004D2331">
              <w:rPr>
                <w:rFonts w:ascii="Trebuchet MS" w:eastAsia="Verdana" w:hAnsi="Trebuchet MS"/>
                <w:bCs/>
              </w:rPr>
              <w:t xml:space="preserve">Организиране на публикации </w:t>
            </w:r>
          </w:p>
        </w:tc>
        <w:tc>
          <w:tcPr>
            <w:tcW w:w="1170" w:type="dxa"/>
            <w:tcBorders>
              <w:top w:val="single" w:sz="4" w:space="0" w:color="auto"/>
              <w:left w:val="single" w:sz="4" w:space="0" w:color="auto"/>
              <w:bottom w:val="single" w:sz="4" w:space="0" w:color="auto"/>
              <w:right w:val="single" w:sz="4" w:space="0" w:color="auto"/>
            </w:tcBorders>
            <w:vAlign w:val="center"/>
          </w:tcPr>
          <w:p w:rsidR="00331185" w:rsidRPr="00E16D6B" w:rsidRDefault="00331185" w:rsidP="00847E30">
            <w:pPr>
              <w:jc w:val="center"/>
              <w:rPr>
                <w:rFonts w:ascii="Trebuchet MS" w:hAnsi="Trebuchet MS"/>
              </w:rPr>
            </w:pPr>
            <w:r w:rsidRPr="00E16D6B">
              <w:rPr>
                <w:rFonts w:ascii="Trebuchet MS" w:hAnsi="Trebuchet MS"/>
              </w:rPr>
              <w:t>36</w:t>
            </w:r>
          </w:p>
        </w:tc>
        <w:tc>
          <w:tcPr>
            <w:tcW w:w="1382"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2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4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r>
      <w:tr w:rsidR="00331185" w:rsidRPr="004D2331" w:rsidTr="00847E30">
        <w:trPr>
          <w:trHeight w:val="300"/>
        </w:trPr>
        <w:tc>
          <w:tcPr>
            <w:tcW w:w="520" w:type="dxa"/>
            <w:tcBorders>
              <w:top w:val="single" w:sz="4" w:space="0" w:color="auto"/>
              <w:left w:val="single" w:sz="4" w:space="0" w:color="auto"/>
              <w:bottom w:val="single" w:sz="4" w:space="0" w:color="auto"/>
              <w:right w:val="single" w:sz="4" w:space="0" w:color="auto"/>
            </w:tcBorders>
            <w:noWrap/>
            <w:vAlign w:val="bottom"/>
          </w:tcPr>
          <w:p w:rsidR="00331185" w:rsidRPr="004D2331" w:rsidRDefault="00331185" w:rsidP="00331185">
            <w:pPr>
              <w:ind w:left="-55" w:right="-70"/>
              <w:jc w:val="center"/>
              <w:rPr>
                <w:rFonts w:ascii="Trebuchet MS" w:hAnsi="Trebuchet MS"/>
                <w:color w:val="000000"/>
              </w:rPr>
            </w:pPr>
            <w:r>
              <w:rPr>
                <w:rFonts w:ascii="Trebuchet MS" w:hAnsi="Trebuchet MS"/>
                <w:color w:val="000000"/>
              </w:rPr>
              <w:t>1</w:t>
            </w:r>
            <w:r w:rsidRPr="004D2331">
              <w:rPr>
                <w:rFonts w:ascii="Trebuchet MS" w:hAnsi="Trebuchet MS"/>
                <w:color w:val="000000"/>
              </w:rPr>
              <w:t>.</w:t>
            </w:r>
            <w:r w:rsidR="00847E30">
              <w:rPr>
                <w:rFonts w:ascii="Trebuchet MS" w:hAnsi="Trebuchet MS"/>
                <w:color w:val="000000"/>
              </w:rPr>
              <w:t>3.</w:t>
            </w:r>
          </w:p>
        </w:tc>
        <w:tc>
          <w:tcPr>
            <w:tcW w:w="3094"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spacing w:after="120"/>
              <w:jc w:val="both"/>
              <w:rPr>
                <w:rFonts w:ascii="Trebuchet MS" w:eastAsia="Verdana" w:hAnsi="Trebuchet MS"/>
                <w:bCs/>
              </w:rPr>
            </w:pPr>
            <w:r w:rsidRPr="004D2331">
              <w:rPr>
                <w:rFonts w:ascii="Trebuchet MS" w:eastAsia="Calibri" w:hAnsi="Trebuchet MS"/>
                <w:lang w:eastAsia="en-US"/>
              </w:rPr>
              <w:t>Прессъобщения (подготовка и разпространение)</w:t>
            </w:r>
          </w:p>
        </w:tc>
        <w:tc>
          <w:tcPr>
            <w:tcW w:w="1170" w:type="dxa"/>
            <w:tcBorders>
              <w:top w:val="single" w:sz="4" w:space="0" w:color="auto"/>
              <w:left w:val="single" w:sz="4" w:space="0" w:color="auto"/>
              <w:bottom w:val="single" w:sz="4" w:space="0" w:color="auto"/>
              <w:right w:val="single" w:sz="4" w:space="0" w:color="auto"/>
            </w:tcBorders>
            <w:vAlign w:val="center"/>
          </w:tcPr>
          <w:p w:rsidR="00331185" w:rsidRPr="00E16D6B" w:rsidRDefault="00331185" w:rsidP="00847E30">
            <w:pPr>
              <w:jc w:val="center"/>
              <w:rPr>
                <w:rFonts w:ascii="Trebuchet MS" w:hAnsi="Trebuchet MS"/>
              </w:rPr>
            </w:pPr>
            <w:r w:rsidRPr="00E16D6B">
              <w:rPr>
                <w:rFonts w:ascii="Trebuchet MS" w:hAnsi="Trebuchet MS"/>
              </w:rPr>
              <w:t>5</w:t>
            </w:r>
          </w:p>
        </w:tc>
        <w:tc>
          <w:tcPr>
            <w:tcW w:w="1382"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2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c>
          <w:tcPr>
            <w:tcW w:w="1640" w:type="dxa"/>
            <w:tcBorders>
              <w:top w:val="single" w:sz="4" w:space="0" w:color="auto"/>
              <w:left w:val="single" w:sz="4" w:space="0" w:color="auto"/>
              <w:bottom w:val="single" w:sz="4" w:space="0" w:color="auto"/>
              <w:right w:val="single" w:sz="4" w:space="0" w:color="auto"/>
            </w:tcBorders>
          </w:tcPr>
          <w:p w:rsidR="00331185" w:rsidRPr="004D2331" w:rsidRDefault="00331185" w:rsidP="001E4C22">
            <w:pPr>
              <w:jc w:val="center"/>
              <w:rPr>
                <w:rFonts w:ascii="Trebuchet MS" w:hAnsi="Trebuchet MS"/>
              </w:rPr>
            </w:pPr>
          </w:p>
        </w:tc>
      </w:tr>
    </w:tbl>
    <w:p w:rsidR="00331185" w:rsidRPr="004D2331" w:rsidRDefault="00331185" w:rsidP="00D52528">
      <w:pPr>
        <w:widowControl w:val="0"/>
        <w:jc w:val="both"/>
        <w:rPr>
          <w:rFonts w:ascii="Trebuchet MS" w:hAnsi="Trebuchet MS"/>
          <w:lang w:eastAsia="en-US"/>
        </w:rPr>
      </w:pPr>
    </w:p>
    <w:p w:rsidR="00DC3262" w:rsidRPr="004D2331" w:rsidRDefault="00DC3262" w:rsidP="00DC3262">
      <w:pPr>
        <w:tabs>
          <w:tab w:val="left" w:pos="7425"/>
        </w:tabs>
        <w:jc w:val="both"/>
        <w:rPr>
          <w:rFonts w:ascii="Trebuchet MS" w:eastAsia="Verdana" w:hAnsi="Trebuchet MS"/>
          <w:b/>
          <w:bCs/>
        </w:rPr>
      </w:pPr>
      <w:r w:rsidRPr="004D2331">
        <w:rPr>
          <w:rFonts w:ascii="Trebuchet MS" w:eastAsia="Verdana" w:hAnsi="Trebuchet MS"/>
          <w:b/>
          <w:bCs/>
        </w:rPr>
        <w:t>(</w:t>
      </w:r>
      <w:r>
        <w:rPr>
          <w:rFonts w:ascii="Trebuchet MS" w:eastAsia="Verdana" w:hAnsi="Trebuchet MS"/>
          <w:b/>
          <w:bCs/>
        </w:rPr>
        <w:t>2</w:t>
      </w:r>
      <w:r w:rsidRPr="004D2331">
        <w:rPr>
          <w:rFonts w:ascii="Trebuchet MS" w:eastAsia="Verdana" w:hAnsi="Trebuchet MS"/>
          <w:b/>
          <w:bCs/>
        </w:rPr>
        <w:t>) ВЪЗЛОЖИТЕЛЯТ</w:t>
      </w:r>
      <w:r w:rsidRPr="004D2331">
        <w:rPr>
          <w:rFonts w:ascii="Trebuchet MS" w:eastAsia="Verdana" w:hAnsi="Trebuchet MS"/>
        </w:rPr>
        <w:t xml:space="preserve"> заплаща на </w:t>
      </w:r>
      <w:r w:rsidRPr="004D2331">
        <w:rPr>
          <w:rFonts w:ascii="Trebuchet MS" w:eastAsia="Verdana" w:hAnsi="Trebuchet MS"/>
          <w:b/>
          <w:bCs/>
        </w:rPr>
        <w:t xml:space="preserve">ИЗПЪЛНИТЕЛЯ </w:t>
      </w:r>
      <w:r w:rsidRPr="004D2331">
        <w:rPr>
          <w:rFonts w:ascii="Trebuchet MS" w:eastAsia="Verdana" w:hAnsi="Trebuchet MS"/>
        </w:rPr>
        <w:t xml:space="preserve">Договорната цена </w:t>
      </w:r>
      <w:r w:rsidRPr="004D2331">
        <w:rPr>
          <w:rFonts w:ascii="Trebuchet MS" w:eastAsia="Verdana" w:hAnsi="Trebuchet MS"/>
          <w:b/>
          <w:bCs/>
        </w:rPr>
        <w:t xml:space="preserve">за изпълнението на дейностите </w:t>
      </w:r>
      <w:r w:rsidRPr="004D2331">
        <w:rPr>
          <w:rFonts w:ascii="Trebuchet MS" w:eastAsia="Verdana" w:hAnsi="Trebuchet MS"/>
        </w:rPr>
        <w:t xml:space="preserve">по </w:t>
      </w:r>
      <w:r w:rsidRPr="004D2331">
        <w:rPr>
          <w:rFonts w:ascii="Trebuchet MS" w:eastAsia="Verdana" w:hAnsi="Trebuchet MS"/>
          <w:b/>
          <w:bCs/>
        </w:rPr>
        <w:t>ал. 1, както следва:</w:t>
      </w:r>
    </w:p>
    <w:p w:rsidR="00DC3262" w:rsidRPr="004D2331" w:rsidRDefault="00DC3262" w:rsidP="00DC3262">
      <w:pPr>
        <w:widowControl w:val="0"/>
        <w:jc w:val="both"/>
        <w:rPr>
          <w:rFonts w:ascii="Trebuchet MS" w:hAnsi="Trebuchet MS"/>
          <w:lang w:eastAsia="en-US"/>
        </w:rPr>
      </w:pPr>
      <w:r w:rsidRPr="004D2331">
        <w:rPr>
          <w:rFonts w:ascii="Trebuchet MS" w:hAnsi="Trebuchet MS"/>
          <w:lang w:eastAsia="en-US"/>
        </w:rPr>
        <w:t xml:space="preserve">1. Авансово плащане в размер на …. % (……) от цената на договора по чл. 7, ал. 1 или сума в размер на ……………………..(………………) лв. без ДДС или …………………..(……………………………) лв. с ДДС, платима в срок до 14 работни дни след възлагане на услугата и след </w:t>
      </w:r>
      <w:r>
        <w:rPr>
          <w:rFonts w:ascii="Trebuchet MS" w:hAnsi="Trebuchet MS"/>
          <w:lang w:eastAsia="en-US"/>
        </w:rPr>
        <w:t>представяне на оригинална фактура</w:t>
      </w:r>
      <w:r w:rsidRPr="004D2331">
        <w:rPr>
          <w:rFonts w:ascii="Trebuchet MS" w:hAnsi="Trebuchet MS"/>
          <w:lang w:eastAsia="en-US"/>
        </w:rPr>
        <w:t xml:space="preserve">. </w:t>
      </w:r>
    </w:p>
    <w:p w:rsidR="00DC3262" w:rsidRPr="004D2331" w:rsidRDefault="00DC3262" w:rsidP="00DC3262">
      <w:pPr>
        <w:widowControl w:val="0"/>
        <w:jc w:val="both"/>
        <w:rPr>
          <w:rFonts w:ascii="Trebuchet MS" w:hAnsi="Trebuchet MS"/>
          <w:lang w:eastAsia="en-US"/>
        </w:rPr>
      </w:pPr>
      <w:r w:rsidRPr="004D2331">
        <w:rPr>
          <w:rFonts w:ascii="Trebuchet MS" w:hAnsi="Trebuchet MS"/>
          <w:lang w:eastAsia="en-US"/>
        </w:rPr>
        <w:t xml:space="preserve">2. Последващи плащания – в размер до … % (…..) от цената за изпълнение на съответната дейност, платима в 30 (тридесет) дневен срок след приемане на </w:t>
      </w:r>
      <w:r w:rsidRPr="004D2331">
        <w:rPr>
          <w:rFonts w:ascii="Trebuchet MS" w:hAnsi="Trebuchet MS"/>
          <w:lang w:eastAsia="en-US"/>
        </w:rPr>
        <w:lastRenderedPageBreak/>
        <w:t xml:space="preserve">работата </w:t>
      </w:r>
      <w:r w:rsidR="00527D66">
        <w:rPr>
          <w:rFonts w:ascii="Trebuchet MS" w:hAnsi="Trebuchet MS"/>
          <w:lang w:eastAsia="en-US"/>
        </w:rPr>
        <w:t xml:space="preserve">с двустранно подписан приемо-предавателн протокол </w:t>
      </w:r>
      <w:r w:rsidRPr="004D2331">
        <w:rPr>
          <w:rFonts w:ascii="Trebuchet MS" w:hAnsi="Trebuchet MS"/>
          <w:lang w:eastAsia="en-US"/>
        </w:rPr>
        <w:t xml:space="preserve">и представен от Изпълнителя оригинал на фактура за стойността на дължимото плащане. От всяко последващо плащане се приспада </w:t>
      </w:r>
      <w:r>
        <w:rPr>
          <w:rFonts w:ascii="Trebuchet MS" w:hAnsi="Trebuchet MS"/>
          <w:lang w:eastAsia="en-US"/>
        </w:rPr>
        <w:t xml:space="preserve">пропорционално </w:t>
      </w:r>
      <w:r w:rsidRPr="004D2331">
        <w:rPr>
          <w:rFonts w:ascii="Trebuchet MS" w:hAnsi="Trebuchet MS"/>
          <w:lang w:eastAsia="en-US"/>
        </w:rPr>
        <w:t>стойността на платения аванс.</w:t>
      </w:r>
    </w:p>
    <w:p w:rsidR="00DC3262" w:rsidRDefault="00DC3262" w:rsidP="00DC3262">
      <w:pPr>
        <w:widowControl w:val="0"/>
        <w:jc w:val="both"/>
        <w:rPr>
          <w:rFonts w:ascii="Trebuchet MS" w:hAnsi="Trebuchet MS"/>
          <w:lang w:eastAsia="en-US"/>
        </w:rPr>
      </w:pPr>
      <w:r w:rsidRPr="00527D66">
        <w:rPr>
          <w:rFonts w:ascii="Trebuchet MS" w:hAnsi="Trebuchet MS"/>
          <w:b/>
          <w:lang w:eastAsia="en-US"/>
        </w:rPr>
        <w:t>(</w:t>
      </w:r>
      <w:r w:rsidR="00527D66" w:rsidRPr="00527D66">
        <w:rPr>
          <w:rFonts w:ascii="Trebuchet MS" w:hAnsi="Trebuchet MS"/>
          <w:b/>
          <w:lang w:eastAsia="en-US"/>
        </w:rPr>
        <w:t>3</w:t>
      </w:r>
      <w:r w:rsidRPr="00527D66">
        <w:rPr>
          <w:rFonts w:ascii="Trebuchet MS" w:hAnsi="Trebuchet MS"/>
          <w:b/>
          <w:lang w:eastAsia="en-US"/>
        </w:rPr>
        <w:t>)</w:t>
      </w:r>
      <w:r w:rsidRPr="004D2331">
        <w:rPr>
          <w:rFonts w:ascii="Trebuchet MS" w:hAnsi="Trebuchet MS"/>
          <w:lang w:eastAsia="en-US"/>
        </w:rPr>
        <w:t xml:space="preserve"> В случай, че Участникът се откаже от авансовото плащане, заплащането се извършва 100% от сумата за всяка конкретна дейност от таблицата по чл. </w:t>
      </w:r>
      <w:r w:rsidR="00527D66">
        <w:rPr>
          <w:rFonts w:ascii="Trebuchet MS" w:hAnsi="Trebuchet MS"/>
          <w:lang w:eastAsia="en-US"/>
        </w:rPr>
        <w:t>7</w:t>
      </w:r>
      <w:r w:rsidRPr="004D2331">
        <w:rPr>
          <w:rFonts w:ascii="Trebuchet MS" w:hAnsi="Trebuchet MS"/>
          <w:lang w:eastAsia="en-US"/>
        </w:rPr>
        <w:t>, ал. 1 от Договора след нейното изпълнение, платими в 30 (тридесет) дневен срок след приемане на работата и представен от Изпълнителя оригинал на фактура за стойността на дължимото плащане и подписан приемо-предавателн протокол.</w:t>
      </w:r>
    </w:p>
    <w:p w:rsidR="00331185" w:rsidRPr="00331185" w:rsidRDefault="00331185" w:rsidP="00331185">
      <w:pPr>
        <w:pStyle w:val="ad"/>
        <w:spacing w:after="0"/>
        <w:jc w:val="both"/>
        <w:rPr>
          <w:rFonts w:ascii="Trebuchet MS" w:hAnsi="Trebuchet MS"/>
          <w:color w:val="000000"/>
        </w:rPr>
      </w:pPr>
      <w:r w:rsidRPr="00331185">
        <w:rPr>
          <w:rFonts w:ascii="Trebuchet MS" w:hAnsi="Trebuchet MS"/>
          <w:b/>
          <w:color w:val="000000"/>
        </w:rPr>
        <w:t>(</w:t>
      </w:r>
      <w:r w:rsidR="00527D66">
        <w:rPr>
          <w:rFonts w:ascii="Trebuchet MS" w:hAnsi="Trebuchet MS"/>
          <w:b/>
          <w:color w:val="000000"/>
        </w:rPr>
        <w:t>4</w:t>
      </w:r>
      <w:r w:rsidRPr="00331185">
        <w:rPr>
          <w:rFonts w:ascii="Trebuchet MS" w:hAnsi="Trebuchet MS"/>
          <w:b/>
          <w:color w:val="000000"/>
        </w:rPr>
        <w:t>)</w:t>
      </w:r>
      <w:r w:rsidRPr="00331185">
        <w:rPr>
          <w:rFonts w:ascii="Trebuchet MS" w:hAnsi="Trebuchet MS"/>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p>
    <w:p w:rsidR="00331185" w:rsidRPr="00331185" w:rsidRDefault="00331185" w:rsidP="00331185">
      <w:pPr>
        <w:widowControl w:val="0"/>
        <w:jc w:val="both"/>
        <w:rPr>
          <w:rFonts w:ascii="Trebuchet MS" w:hAnsi="Trebuchet MS"/>
          <w:bCs/>
          <w:color w:val="000000"/>
          <w:lang w:eastAsia="en-US"/>
        </w:rPr>
      </w:pPr>
      <w:r w:rsidRPr="00331185">
        <w:rPr>
          <w:rFonts w:ascii="Trebuchet MS" w:hAnsi="Trebuchet MS"/>
          <w:b/>
          <w:color w:val="000000"/>
          <w:lang w:eastAsia="en-US"/>
        </w:rPr>
        <w:t>(</w:t>
      </w:r>
      <w:r w:rsidR="00527D66">
        <w:rPr>
          <w:rFonts w:ascii="Trebuchet MS" w:hAnsi="Trebuchet MS"/>
          <w:b/>
          <w:color w:val="000000"/>
          <w:lang w:eastAsia="en-US"/>
        </w:rPr>
        <w:t>5</w:t>
      </w:r>
      <w:r w:rsidRPr="00331185">
        <w:rPr>
          <w:rFonts w:ascii="Trebuchet MS" w:hAnsi="Trebuchet MS"/>
          <w:b/>
          <w:color w:val="000000"/>
          <w:lang w:eastAsia="en-US"/>
        </w:rPr>
        <w:t>)</w:t>
      </w:r>
      <w:r w:rsidRPr="00331185">
        <w:rPr>
          <w:rFonts w:ascii="Trebuchet MS" w:hAnsi="Trebuchet MS"/>
          <w:color w:val="000000"/>
          <w:lan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w:t>
      </w:r>
      <w:r w:rsidRPr="00331185">
        <w:rPr>
          <w:rFonts w:ascii="Trebuchet MS" w:hAnsi="Trebuchet MS"/>
          <w:lang w:eastAsia="en-US"/>
        </w:rPr>
        <w:t>и за неговите подизпълнители</w:t>
      </w:r>
      <w:r w:rsidRPr="00331185">
        <w:rPr>
          <w:rFonts w:ascii="Trebuchet MS" w:hAnsi="Trebuchet MS"/>
          <w:color w:val="000000"/>
          <w:lang w:eastAsia="en-US"/>
        </w:rPr>
        <w:t xml:space="preserve">, като </w:t>
      </w:r>
      <w:r w:rsidRPr="00331185">
        <w:rPr>
          <w:rFonts w:ascii="Trebuchet MS" w:hAnsi="Trebuchet MS"/>
          <w:bCs/>
          <w:color w:val="000000"/>
          <w:lang w:eastAsia="en-US"/>
        </w:rPr>
        <w:t>ВЪЗЛОЖИТЕЛЯТ не дължи заплащането на каквито и да е други разноски, направени от ИЗПЪЛНИТЕЛЯ.</w:t>
      </w:r>
    </w:p>
    <w:p w:rsidR="00331185" w:rsidRPr="00331185" w:rsidRDefault="00331185" w:rsidP="00331185">
      <w:pPr>
        <w:tabs>
          <w:tab w:val="left" w:pos="0"/>
        </w:tabs>
        <w:jc w:val="both"/>
        <w:rPr>
          <w:rFonts w:ascii="Trebuchet MS" w:hAnsi="Trebuchet MS"/>
          <w:color w:val="000000"/>
          <w:lang w:eastAsia="en-US"/>
        </w:rPr>
      </w:pPr>
      <w:r w:rsidRPr="00331185">
        <w:rPr>
          <w:rFonts w:ascii="Trebuchet MS" w:hAnsi="Trebuchet MS"/>
          <w:b/>
          <w:color w:val="000000"/>
          <w:lang w:eastAsia="en-US"/>
        </w:rPr>
        <w:t>(</w:t>
      </w:r>
      <w:r w:rsidR="00527D66">
        <w:rPr>
          <w:rFonts w:ascii="Trebuchet MS" w:hAnsi="Trebuchet MS"/>
          <w:b/>
          <w:color w:val="000000"/>
          <w:lang w:eastAsia="en-US"/>
        </w:rPr>
        <w:t>6</w:t>
      </w:r>
      <w:r w:rsidRPr="00331185">
        <w:rPr>
          <w:rFonts w:ascii="Trebuchet MS" w:hAnsi="Trebuchet MS"/>
          <w:b/>
          <w:color w:val="000000"/>
          <w:lang w:eastAsia="en-US"/>
        </w:rPr>
        <w:t>)</w:t>
      </w:r>
      <w:r w:rsidRPr="00331185">
        <w:rPr>
          <w:rFonts w:ascii="Trebuchet MS" w:hAnsi="Trebuchet MS"/>
          <w:color w:val="000000"/>
          <w:lang w:eastAsia="en-US"/>
        </w:rPr>
        <w:t xml:space="preserve"> Единичните цени за отделните дейности, свързани с изпълнението на Услугите (публикациите), посочени в ценовото предложение на ИЗПЪЛНИТЕЛЯ, са фиксирани/крайни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331185" w:rsidRPr="00331185" w:rsidRDefault="00331185" w:rsidP="00331185">
      <w:pPr>
        <w:tabs>
          <w:tab w:val="left" w:pos="0"/>
        </w:tabs>
        <w:jc w:val="both"/>
        <w:rPr>
          <w:rFonts w:ascii="Trebuchet MS" w:hAnsi="Trebuchet MS"/>
          <w:color w:val="000000"/>
        </w:rPr>
      </w:pPr>
      <w:r w:rsidRPr="00331185">
        <w:rPr>
          <w:rFonts w:ascii="Trebuchet MS" w:hAnsi="Trebuchet MS"/>
          <w:b/>
          <w:color w:val="000000"/>
        </w:rPr>
        <w:t>(</w:t>
      </w:r>
      <w:r w:rsidR="00527D66">
        <w:rPr>
          <w:rFonts w:ascii="Trebuchet MS" w:hAnsi="Trebuchet MS"/>
          <w:b/>
          <w:color w:val="000000"/>
        </w:rPr>
        <w:t>7</w:t>
      </w:r>
      <w:r w:rsidRPr="00331185">
        <w:rPr>
          <w:rFonts w:ascii="Trebuchet MS" w:hAnsi="Trebuchet MS"/>
          <w:b/>
        </w:rPr>
        <w:t>)</w:t>
      </w:r>
      <w:r w:rsidRPr="00331185">
        <w:rPr>
          <w:rFonts w:ascii="Trebuchet MS" w:hAnsi="Trebuchet MS"/>
        </w:rPr>
        <w:t xml:space="preserve"> Възнаграждението по предходната алинея се заплаща по банков път с платежно нареждане</w:t>
      </w:r>
      <w:r w:rsidRPr="00331185">
        <w:rPr>
          <w:rFonts w:ascii="Trebuchet MS" w:hAnsi="Trebuchet MS"/>
          <w:color w:val="000000"/>
        </w:rPr>
        <w:t>, както следва</w:t>
      </w:r>
      <w:r w:rsidRPr="00331185">
        <w:rPr>
          <w:rFonts w:ascii="Trebuchet MS" w:hAnsi="Trebuchet MS"/>
          <w:b/>
          <w:color w:val="000000"/>
        </w:rPr>
        <w:t>: в срок до</w:t>
      </w:r>
      <w:r w:rsidRPr="00331185">
        <w:rPr>
          <w:rFonts w:ascii="Trebuchet MS" w:hAnsi="Trebuchet MS"/>
          <w:color w:val="000000"/>
        </w:rPr>
        <w:t xml:space="preserve"> </w:t>
      </w:r>
      <w:r w:rsidRPr="00331185">
        <w:rPr>
          <w:rFonts w:ascii="Trebuchet MS" w:hAnsi="Trebuchet MS"/>
          <w:b/>
          <w:color w:val="000000"/>
        </w:rPr>
        <w:t>30 (тридесет) дни</w:t>
      </w:r>
      <w:r w:rsidRPr="00331185">
        <w:rPr>
          <w:rFonts w:ascii="Trebuchet MS" w:hAnsi="Trebuchet MS"/>
          <w:color w:val="000000"/>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w:t>
      </w:r>
    </w:p>
    <w:p w:rsidR="00331185" w:rsidRPr="00331185" w:rsidRDefault="00331185" w:rsidP="00331185">
      <w:pPr>
        <w:ind w:right="-108"/>
        <w:jc w:val="both"/>
        <w:rPr>
          <w:rFonts w:ascii="Trebuchet MS" w:hAnsi="Trebuchet MS"/>
          <w:color w:val="000000"/>
        </w:rPr>
      </w:pPr>
      <w:r w:rsidRPr="00331185">
        <w:rPr>
          <w:rFonts w:ascii="Trebuchet MS" w:hAnsi="Trebuchet MS"/>
          <w:b/>
          <w:color w:val="000000"/>
        </w:rPr>
        <w:t>(</w:t>
      </w:r>
      <w:r w:rsidR="00527D66">
        <w:rPr>
          <w:rFonts w:ascii="Trebuchet MS" w:hAnsi="Trebuchet MS"/>
          <w:b/>
          <w:color w:val="000000"/>
        </w:rPr>
        <w:t>8</w:t>
      </w:r>
      <w:r w:rsidRPr="00331185">
        <w:rPr>
          <w:rFonts w:ascii="Trebuchet MS" w:hAnsi="Trebuchet MS"/>
          <w:b/>
          <w:color w:val="000000"/>
        </w:rPr>
        <w:t>)</w:t>
      </w:r>
      <w:r w:rsidRPr="00331185">
        <w:rPr>
          <w:rFonts w:ascii="Trebuchet MS" w:hAnsi="Trebuchet MS"/>
          <w:color w:val="000000"/>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331185" w:rsidRPr="00331185" w:rsidRDefault="00331185" w:rsidP="00331185">
      <w:pPr>
        <w:pStyle w:val="af"/>
        <w:spacing w:after="0"/>
        <w:ind w:left="0" w:right="-108"/>
        <w:jc w:val="both"/>
        <w:rPr>
          <w:rFonts w:ascii="Trebuchet MS" w:hAnsi="Trebuchet MS"/>
          <w:color w:val="000000"/>
        </w:rPr>
      </w:pPr>
      <w:r w:rsidRPr="00331185">
        <w:rPr>
          <w:rFonts w:ascii="Trebuchet MS" w:hAnsi="Trebuchet MS"/>
          <w:b/>
          <w:color w:val="000000"/>
        </w:rPr>
        <w:t>(</w:t>
      </w:r>
      <w:r w:rsidR="00527D66">
        <w:rPr>
          <w:rFonts w:ascii="Trebuchet MS" w:hAnsi="Trebuchet MS"/>
          <w:b/>
          <w:color w:val="000000"/>
        </w:rPr>
        <w:t>9</w:t>
      </w:r>
      <w:r w:rsidRPr="00331185">
        <w:rPr>
          <w:rFonts w:ascii="Trebuchet MS" w:hAnsi="Trebuchet MS"/>
          <w:b/>
          <w:color w:val="000000"/>
        </w:rPr>
        <w:t>)</w:t>
      </w:r>
      <w:r w:rsidRPr="00331185">
        <w:rPr>
          <w:rFonts w:ascii="Trebuchet MS" w:hAnsi="Trebuchet MS"/>
          <w:color w:val="000000"/>
        </w:rPr>
        <w:t xml:space="preserve"> Невъзложени от ВЪЗЛОЖИТЕЛЯ или негови представители услуги не подлежат на заплащане.</w:t>
      </w:r>
    </w:p>
    <w:p w:rsidR="00331185" w:rsidRPr="00331185" w:rsidRDefault="00331185" w:rsidP="00331185">
      <w:pPr>
        <w:jc w:val="both"/>
        <w:rPr>
          <w:rFonts w:ascii="Trebuchet MS" w:hAnsi="Trebuchet MS"/>
          <w:color w:val="0070C0"/>
        </w:rPr>
      </w:pPr>
      <w:r w:rsidRPr="00331185">
        <w:rPr>
          <w:rFonts w:ascii="Trebuchet MS" w:hAnsi="Trebuchet MS"/>
          <w:b/>
          <w:color w:val="000000"/>
        </w:rPr>
        <w:t>(</w:t>
      </w:r>
      <w:r w:rsidR="00527D66">
        <w:rPr>
          <w:rFonts w:ascii="Trebuchet MS" w:hAnsi="Trebuchet MS"/>
          <w:b/>
          <w:color w:val="000000"/>
        </w:rPr>
        <w:t>10</w:t>
      </w:r>
      <w:r w:rsidRPr="00331185">
        <w:rPr>
          <w:rFonts w:ascii="Trebuchet MS" w:hAnsi="Trebuchet MS"/>
          <w:b/>
          <w:color w:val="000000"/>
        </w:rPr>
        <w:t>)</w:t>
      </w:r>
      <w:r w:rsidRPr="00331185">
        <w:rPr>
          <w:rFonts w:ascii="Trebuchet MS" w:hAnsi="Trebuchet MS"/>
          <w:color w:val="000000"/>
        </w:rPr>
        <w:t xml:space="preserve"> </w:t>
      </w:r>
      <w:r w:rsidRPr="00331185">
        <w:rPr>
          <w:rFonts w:ascii="Trebuchet MS" w:hAnsi="Trebuchet MS"/>
          <w:b/>
          <w:color w:val="000000"/>
        </w:rPr>
        <w:t>Всички плащания по договора,</w:t>
      </w:r>
      <w:r w:rsidRPr="00331185">
        <w:rPr>
          <w:rFonts w:ascii="Trebuchet MS" w:hAnsi="Trebuchet MS"/>
          <w:color w:val="000000"/>
        </w:rPr>
        <w:t xml:space="preserve"> </w:t>
      </w:r>
      <w:r w:rsidRPr="00331185">
        <w:rPr>
          <w:rFonts w:ascii="Trebuchet MS" w:hAnsi="Trebuchet MS"/>
          <w:b/>
          <w:color w:val="000000"/>
        </w:rPr>
        <w:t>заедно с договорите по Позиции ………... и с други договори с аналогичен предмет, не могат да надвишава сумат</w:t>
      </w:r>
      <w:r w:rsidRPr="00331185">
        <w:rPr>
          <w:rFonts w:ascii="Trebuchet MS" w:hAnsi="Trebuchet MS"/>
          <w:b/>
        </w:rPr>
        <w:t xml:space="preserve">а по чл. 20, ал. 3, т. 2 от ЗОП, а именно 70 000,00 лева (седемдесет хиляди </w:t>
      </w:r>
      <w:r w:rsidRPr="00331185">
        <w:rPr>
          <w:rFonts w:ascii="Trebuchet MS" w:hAnsi="Trebuchet MS"/>
          <w:b/>
        </w:rPr>
        <w:lastRenderedPageBreak/>
        <w:t xml:space="preserve">лева) без ДДС. </w:t>
      </w:r>
      <w:r w:rsidRPr="00331185">
        <w:rPr>
          <w:rFonts w:ascii="Trebuchet MS" w:hAnsi="Trebuchet MS"/>
        </w:rPr>
        <w:t xml:space="preserve">В този случай (при превишаване на посочената сума), и след уведомяване на Изпълнителя в 7 (седемдневен срок), се прилагат клаузите на </w:t>
      </w:r>
      <w:r w:rsidRPr="00847E30">
        <w:rPr>
          <w:rFonts w:ascii="Trebuchet MS" w:hAnsi="Trebuchet MS"/>
        </w:rPr>
        <w:t>чл. 26, ал. 1, т. 1 от</w:t>
      </w:r>
      <w:r w:rsidRPr="00331185">
        <w:rPr>
          <w:rFonts w:ascii="Trebuchet MS" w:hAnsi="Trebuchet MS"/>
        </w:rPr>
        <w:t xml:space="preserve"> договора </w:t>
      </w:r>
    </w:p>
    <w:p w:rsidR="00331185" w:rsidRPr="00DC3262" w:rsidRDefault="00331185" w:rsidP="00331185">
      <w:pPr>
        <w:widowControl w:val="0"/>
        <w:jc w:val="both"/>
        <w:rPr>
          <w:rFonts w:ascii="Trebuchet MS" w:hAnsi="Trebuchet MS"/>
          <w:color w:val="000000"/>
        </w:rPr>
      </w:pPr>
      <w:r w:rsidRPr="00331185">
        <w:rPr>
          <w:rFonts w:ascii="Trebuchet MS" w:hAnsi="Trebuchet MS"/>
          <w:b/>
          <w:color w:val="000000"/>
        </w:rPr>
        <w:t>(</w:t>
      </w:r>
      <w:r w:rsidR="00DC3262">
        <w:rPr>
          <w:rFonts w:ascii="Trebuchet MS" w:hAnsi="Trebuchet MS"/>
          <w:b/>
          <w:color w:val="000000"/>
        </w:rPr>
        <w:t>1</w:t>
      </w:r>
      <w:r w:rsidR="00527D66">
        <w:rPr>
          <w:rFonts w:ascii="Trebuchet MS" w:hAnsi="Trebuchet MS"/>
          <w:b/>
          <w:color w:val="000000"/>
        </w:rPr>
        <w:t>1</w:t>
      </w:r>
      <w:r w:rsidRPr="00331185">
        <w:rPr>
          <w:rFonts w:ascii="Trebuchet MS" w:hAnsi="Trebuchet MS"/>
          <w:b/>
          <w:color w:val="000000"/>
        </w:rPr>
        <w:t>)</w:t>
      </w:r>
      <w:r w:rsidRPr="00331185">
        <w:rPr>
          <w:rFonts w:ascii="Trebuchet MS" w:hAnsi="Trebuchet MS"/>
          <w:color w:val="000000"/>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w:t>
      </w:r>
      <w:r w:rsidRPr="00DC3262">
        <w:rPr>
          <w:rFonts w:ascii="Trebuchet MS" w:hAnsi="Trebuchet MS"/>
          <w:color w:val="000000"/>
        </w:rPr>
        <w:t>данъка, без да е необходимо подписването на допълнително споразумение.</w:t>
      </w:r>
    </w:p>
    <w:p w:rsidR="00D52528" w:rsidRPr="00DC3262" w:rsidRDefault="00D52528" w:rsidP="00D52528">
      <w:pPr>
        <w:tabs>
          <w:tab w:val="left" w:pos="709"/>
        </w:tabs>
        <w:jc w:val="both"/>
        <w:rPr>
          <w:rFonts w:ascii="Trebuchet MS" w:hAnsi="Trebuchet MS"/>
          <w:b/>
          <w:color w:val="000000"/>
          <w:u w:val="single"/>
          <w:lang w:eastAsia="en-US"/>
        </w:rPr>
      </w:pPr>
    </w:p>
    <w:p w:rsidR="00D52528" w:rsidRPr="004D2331" w:rsidRDefault="00D52528" w:rsidP="00D52528">
      <w:pPr>
        <w:widowControl w:val="0"/>
        <w:jc w:val="both"/>
        <w:rPr>
          <w:rFonts w:ascii="Trebuchet MS" w:hAnsi="Trebuchet MS"/>
          <w:lang w:eastAsia="en-US"/>
        </w:rPr>
      </w:pPr>
      <w:r w:rsidRPr="00DC3262">
        <w:rPr>
          <w:rFonts w:ascii="Trebuchet MS" w:hAnsi="Trebuchet MS"/>
          <w:b/>
          <w:lang w:eastAsia="en-US"/>
        </w:rPr>
        <w:t xml:space="preserve">Чл. 8. (1) </w:t>
      </w:r>
      <w:r w:rsidRPr="00DC3262">
        <w:rPr>
          <w:rFonts w:ascii="Trebuchet MS" w:hAnsi="Trebuchet MS"/>
          <w:lang w:eastAsia="en-US"/>
        </w:rPr>
        <w:t xml:space="preserve">Всяко плащане по този Договор, с изключение на авансовото плащане по чл. </w:t>
      </w:r>
      <w:r w:rsidR="00DC3262" w:rsidRPr="00DC3262">
        <w:rPr>
          <w:rFonts w:ascii="Trebuchet MS" w:hAnsi="Trebuchet MS"/>
          <w:lang w:eastAsia="en-US"/>
        </w:rPr>
        <w:t>7</w:t>
      </w:r>
      <w:r w:rsidRPr="00DC3262">
        <w:rPr>
          <w:rFonts w:ascii="Trebuchet MS" w:hAnsi="Trebuchet MS"/>
          <w:lang w:eastAsia="en-US"/>
        </w:rPr>
        <w:t xml:space="preserve">, ал. </w:t>
      </w:r>
      <w:r w:rsidR="00DC3262" w:rsidRPr="00DC3262">
        <w:rPr>
          <w:rFonts w:ascii="Trebuchet MS" w:hAnsi="Trebuchet MS"/>
          <w:lang w:eastAsia="en-US"/>
        </w:rPr>
        <w:t xml:space="preserve">2, т. 1 </w:t>
      </w:r>
      <w:r w:rsidRPr="00DC3262">
        <w:rPr>
          <w:rFonts w:ascii="Trebuchet MS" w:hAnsi="Trebuchet MS"/>
          <w:lang w:eastAsia="en-US"/>
        </w:rPr>
        <w:t>от Договора, се извършва въз основа на следните</w:t>
      </w:r>
      <w:r w:rsidRPr="004D2331">
        <w:rPr>
          <w:rFonts w:ascii="Trebuchet MS" w:hAnsi="Trebuchet MS"/>
          <w:lang w:eastAsia="en-US"/>
        </w:rPr>
        <w:t xml:space="preserve"> документи:</w:t>
      </w:r>
    </w:p>
    <w:p w:rsidR="00D52528" w:rsidRPr="004D2331" w:rsidRDefault="00D52528" w:rsidP="00D52528">
      <w:pPr>
        <w:widowControl w:val="0"/>
        <w:jc w:val="both"/>
        <w:rPr>
          <w:rFonts w:ascii="Trebuchet MS" w:hAnsi="Trebuchet MS"/>
          <w:lang w:eastAsia="en-US"/>
        </w:rPr>
      </w:pPr>
      <w:r w:rsidRPr="004D2331">
        <w:rPr>
          <w:rFonts w:ascii="Trebuchet MS" w:hAnsi="Trebuchet MS"/>
          <w:lang w:eastAsia="en-US"/>
        </w:rPr>
        <w:t>1. приемо-предавателен протокол за приемане на Услугите за съответната дейност, подписан от ВЪЗЛОЖИТЕЛЯ и ИЗПЪЛНИТЕЛЯ, при съответно спазване на разпоредбите на Раздел Преда</w:t>
      </w:r>
      <w:r>
        <w:rPr>
          <w:rFonts w:ascii="Trebuchet MS" w:hAnsi="Trebuchet MS"/>
          <w:lang w:eastAsia="en-US"/>
        </w:rPr>
        <w:t>ване и приемане на изпълнението</w:t>
      </w:r>
      <w:r w:rsidR="00D53AAA">
        <w:rPr>
          <w:rFonts w:ascii="Trebuchet MS" w:hAnsi="Trebuchet MS"/>
          <w:lang w:eastAsia="en-US"/>
        </w:rPr>
        <w:t xml:space="preserve"> от Договора; </w:t>
      </w:r>
    </w:p>
    <w:p w:rsidR="00D52528" w:rsidRPr="004D2331" w:rsidRDefault="00527D66" w:rsidP="00D52528">
      <w:pPr>
        <w:widowControl w:val="0"/>
        <w:jc w:val="both"/>
        <w:rPr>
          <w:rFonts w:ascii="Trebuchet MS" w:hAnsi="Trebuchet MS"/>
          <w:lang w:eastAsia="en-US"/>
        </w:rPr>
      </w:pPr>
      <w:r>
        <w:rPr>
          <w:rFonts w:ascii="Trebuchet MS" w:hAnsi="Trebuchet MS"/>
          <w:lang w:eastAsia="en-US"/>
        </w:rPr>
        <w:t>2</w:t>
      </w:r>
      <w:r w:rsidR="00D52528" w:rsidRPr="004D2331">
        <w:rPr>
          <w:rFonts w:ascii="Trebuchet MS" w:hAnsi="Trebuchet MS"/>
          <w:lang w:eastAsia="en-US"/>
        </w:rPr>
        <w:t>. фактура за дължимата сума за съответната дейност, издадена от ИЗПЪЛНИТЕЛЯ и представена на ВЪЗЛОЖИТЕЛЯ.</w:t>
      </w:r>
    </w:p>
    <w:p w:rsidR="00D52528" w:rsidRPr="004D2331" w:rsidRDefault="00D52528" w:rsidP="00D52528">
      <w:pPr>
        <w:widowControl w:val="0"/>
        <w:jc w:val="both"/>
        <w:rPr>
          <w:rFonts w:ascii="Trebuchet MS" w:hAnsi="Trebuchet MS"/>
          <w:lang w:eastAsia="en-US"/>
        </w:rPr>
      </w:pPr>
      <w:r w:rsidRPr="004D2331">
        <w:rPr>
          <w:rFonts w:ascii="Trebuchet MS" w:hAnsi="Trebuchet MS"/>
          <w:lang w:eastAsia="en-US"/>
        </w:rPr>
        <w:t xml:space="preserve">В описателната част на фактурите, издавани от ИЗПЪЛНИТЕЛЯ трябва да съдържат следния текст: „Разходът е по договор за безвъзмездна помощ № 70867/24.05.2017 г. по проект 16.4.2.106 „FairDeal – мрежа </w:t>
      </w:r>
      <w:r w:rsidR="00713FA2">
        <w:rPr>
          <w:rFonts w:ascii="Trebuchet MS" w:hAnsi="Trebuchet MS"/>
          <w:lang w:eastAsia="en-US"/>
        </w:rPr>
        <w:t>-</w:t>
      </w:r>
      <w:r w:rsidRPr="004D2331">
        <w:rPr>
          <w:rFonts w:ascii="Trebuchet MS" w:hAnsi="Trebuchet MS"/>
          <w:lang w:eastAsia="en-US"/>
        </w:rPr>
        <w:t xml:space="preserve"> платформ</w:t>
      </w:r>
      <w:r w:rsidR="00713FA2">
        <w:rPr>
          <w:rFonts w:ascii="Trebuchet MS" w:hAnsi="Trebuchet MS"/>
          <w:lang w:eastAsia="en-US"/>
        </w:rPr>
        <w:t>а</w:t>
      </w:r>
      <w:r w:rsidRPr="004D2331">
        <w:rPr>
          <w:rFonts w:ascii="Trebuchet MS" w:hAnsi="Trebuchet MS"/>
          <w:lang w:eastAsia="en-US"/>
        </w:rPr>
        <w:t xml:space="preserve">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 като следва да са посочени:</w:t>
      </w:r>
      <w:r w:rsidRPr="004D2331">
        <w:rPr>
          <w:rFonts w:ascii="Trebuchet MS" w:eastAsia="Calibri" w:hAnsi="Trebuchet MS"/>
          <w:lang w:val="en-US" w:eastAsia="en-US"/>
        </w:rPr>
        <w:t xml:space="preserve"> </w:t>
      </w:r>
      <w:r w:rsidRPr="004D2331">
        <w:rPr>
          <w:rFonts w:ascii="Trebuchet MS" w:hAnsi="Trebuchet MS"/>
          <w:lang w:eastAsia="en-US"/>
        </w:rPr>
        <w:t>Номер и дата на договора за обществена поръчка, по който е извършено плащането.</w:t>
      </w:r>
    </w:p>
    <w:p w:rsidR="00D52528" w:rsidRPr="004D2331" w:rsidRDefault="00D52528" w:rsidP="00D52528">
      <w:pPr>
        <w:widowControl w:val="0"/>
        <w:jc w:val="both"/>
        <w:rPr>
          <w:rFonts w:ascii="Trebuchet MS" w:hAnsi="Trebuchet MS"/>
          <w:lang w:eastAsia="en-US"/>
        </w:rPr>
      </w:pPr>
      <w:r w:rsidRPr="004D2331">
        <w:rPr>
          <w:rFonts w:ascii="Trebuchet MS" w:hAnsi="Trebuchet MS"/>
          <w:lang w:eastAsia="en-US"/>
        </w:rPr>
        <w:t xml:space="preserve">(2) Авансовото плащане по чл. </w:t>
      </w:r>
      <w:r w:rsidR="00DC3262">
        <w:rPr>
          <w:rFonts w:ascii="Trebuchet MS" w:hAnsi="Trebuchet MS"/>
          <w:lang w:eastAsia="en-US"/>
        </w:rPr>
        <w:t>7</w:t>
      </w:r>
      <w:r w:rsidRPr="004D2331">
        <w:rPr>
          <w:rFonts w:ascii="Trebuchet MS" w:hAnsi="Trebuchet MS"/>
          <w:lang w:eastAsia="en-US"/>
        </w:rPr>
        <w:t xml:space="preserve">, ал. </w:t>
      </w:r>
      <w:r w:rsidR="00DC3262">
        <w:rPr>
          <w:rFonts w:ascii="Trebuchet MS" w:hAnsi="Trebuchet MS"/>
          <w:lang w:eastAsia="en-US"/>
        </w:rPr>
        <w:t>2</w:t>
      </w:r>
      <w:r w:rsidRPr="004D2331">
        <w:rPr>
          <w:rFonts w:ascii="Trebuchet MS" w:hAnsi="Trebuchet MS"/>
          <w:lang w:eastAsia="en-US"/>
        </w:rPr>
        <w:t>, т. 1 от Договора, се извършва въз основа на фактура за дължимата сума за съответния период, издадена от ИЗПЪЛНИТЕЛЯ</w:t>
      </w:r>
      <w:r>
        <w:rPr>
          <w:rFonts w:ascii="Trebuchet MS" w:hAnsi="Trebuchet MS"/>
          <w:lang w:eastAsia="en-US"/>
        </w:rPr>
        <w:t>.</w:t>
      </w:r>
    </w:p>
    <w:p w:rsidR="00D52528" w:rsidRDefault="00D52528" w:rsidP="00D52528">
      <w:pPr>
        <w:widowControl w:val="0"/>
        <w:jc w:val="both"/>
        <w:rPr>
          <w:rFonts w:ascii="Trebuchet MS" w:hAnsi="Trebuchet MS"/>
          <w:lang w:eastAsia="en-US"/>
        </w:rPr>
      </w:pPr>
      <w:r w:rsidRPr="004D2331">
        <w:rPr>
          <w:rFonts w:ascii="Trebuchet MS" w:hAnsi="Trebuchet MS"/>
          <w:lang w:eastAsia="en-US"/>
        </w:rPr>
        <w:t>(3) ВЪЗЛОЖИТЕЛЯТ се задължава да извършва всяко дължимо плащане в срок до 30 (</w:t>
      </w:r>
      <w:r w:rsidRPr="004D2331">
        <w:rPr>
          <w:rFonts w:ascii="Trebuchet MS" w:hAnsi="Trebuchet MS"/>
          <w:i/>
          <w:lang w:eastAsia="en-US"/>
        </w:rPr>
        <w:t>тридесет</w:t>
      </w:r>
      <w:r w:rsidRPr="004D2331">
        <w:rPr>
          <w:rFonts w:ascii="Trebuchet MS" w:hAnsi="Trebuchet MS"/>
          <w:lang w:eastAsia="en-US"/>
        </w:rPr>
        <w:t>) дни след получаването на фактура на ИЗПЪЛНИТЕЛЯ, при спазване на условията по ал. 1.</w:t>
      </w:r>
    </w:p>
    <w:p w:rsidR="00DC3262" w:rsidRPr="00DC3262" w:rsidRDefault="00DC3262" w:rsidP="00DC3262">
      <w:pPr>
        <w:widowControl w:val="0"/>
        <w:jc w:val="both"/>
        <w:rPr>
          <w:rFonts w:ascii="Trebuchet MS" w:hAnsi="Trebuchet MS"/>
          <w:color w:val="000000"/>
        </w:rPr>
      </w:pPr>
      <w:r w:rsidRPr="00DC3262">
        <w:rPr>
          <w:rFonts w:ascii="Trebuchet MS" w:hAnsi="Trebuchet MS"/>
          <w:b/>
          <w:color w:val="000000"/>
        </w:rPr>
        <w:t>(4)</w:t>
      </w:r>
      <w:r>
        <w:rPr>
          <w:rFonts w:ascii="Trebuchet MS" w:hAnsi="Trebuchet MS"/>
          <w:color w:val="000000"/>
        </w:rPr>
        <w:t xml:space="preserve"> </w:t>
      </w:r>
      <w:r w:rsidRPr="00DC3262">
        <w:rPr>
          <w:rFonts w:ascii="Trebuchet MS" w:hAnsi="Trebuchet MS"/>
          <w:color w:val="000000"/>
        </w:rPr>
        <w:t>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DC3262" w:rsidRPr="00DC3262" w:rsidRDefault="00DC3262" w:rsidP="00DC3262">
      <w:pPr>
        <w:widowControl w:val="0"/>
        <w:jc w:val="both"/>
        <w:rPr>
          <w:rFonts w:ascii="Trebuchet MS" w:hAnsi="Trebuchet MS"/>
          <w:color w:val="000000"/>
        </w:rPr>
      </w:pPr>
      <w:r w:rsidRPr="00DC3262">
        <w:rPr>
          <w:rFonts w:ascii="Trebuchet MS" w:hAnsi="Trebuchet MS"/>
          <w:b/>
          <w:color w:val="000000"/>
        </w:rPr>
        <w:t>(</w:t>
      </w:r>
      <w:r>
        <w:rPr>
          <w:rFonts w:ascii="Trebuchet MS" w:hAnsi="Trebuchet MS"/>
          <w:b/>
          <w:color w:val="000000"/>
        </w:rPr>
        <w:t>5</w:t>
      </w:r>
      <w:r w:rsidRPr="00DC3262">
        <w:rPr>
          <w:rFonts w:ascii="Trebuchet MS" w:hAnsi="Trebuchet MS"/>
          <w:b/>
          <w:color w:val="000000"/>
        </w:rPr>
        <w:t xml:space="preserve">) </w:t>
      </w:r>
      <w:r w:rsidRPr="00DC3262">
        <w:rPr>
          <w:rFonts w:ascii="Trebuchet MS" w:hAnsi="Trebuchet MS"/>
          <w:color w:val="000000"/>
        </w:rPr>
        <w:t xml:space="preserve">Ако ИЗПЪЛНИТЕЛЯТ не изпълнява задълженията си за отчитане на </w:t>
      </w:r>
      <w:r w:rsidRPr="00DC3262">
        <w:rPr>
          <w:rFonts w:ascii="Trebuchet MS" w:hAnsi="Trebuchet MS"/>
          <w:color w:val="000000"/>
        </w:rPr>
        <w:lastRenderedPageBreak/>
        <w:t>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DC3262" w:rsidRPr="00DC3262" w:rsidRDefault="00DC3262" w:rsidP="00DC3262">
      <w:pPr>
        <w:widowControl w:val="0"/>
        <w:jc w:val="both"/>
        <w:rPr>
          <w:rFonts w:ascii="Trebuchet MS" w:hAnsi="Trebuchet MS"/>
          <w:color w:val="000000"/>
        </w:rPr>
      </w:pPr>
      <w:r w:rsidRPr="00DC3262">
        <w:rPr>
          <w:rFonts w:ascii="Trebuchet MS" w:hAnsi="Trebuchet MS"/>
          <w:b/>
          <w:color w:val="000000"/>
        </w:rPr>
        <w:t>(</w:t>
      </w:r>
      <w:r>
        <w:rPr>
          <w:rFonts w:ascii="Trebuchet MS" w:hAnsi="Trebuchet MS"/>
          <w:b/>
          <w:color w:val="000000"/>
        </w:rPr>
        <w:t>6</w:t>
      </w:r>
      <w:r w:rsidRPr="00DC3262">
        <w:rPr>
          <w:rFonts w:ascii="Trebuchet MS" w:hAnsi="Trebuchet MS"/>
          <w:b/>
          <w:color w:val="000000"/>
        </w:rPr>
        <w:t xml:space="preserve">) </w:t>
      </w:r>
      <w:r w:rsidRPr="00DC3262">
        <w:rPr>
          <w:rFonts w:ascii="Trebuchet MS" w:hAnsi="Trebuchet MS"/>
          <w:color w:val="000000"/>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DC3262" w:rsidRPr="004D2331" w:rsidRDefault="00DC3262" w:rsidP="00D52528">
      <w:pPr>
        <w:widowControl w:val="0"/>
        <w:jc w:val="both"/>
        <w:rPr>
          <w:rFonts w:ascii="Trebuchet MS" w:hAnsi="Trebuchet MS"/>
          <w:lang w:eastAsia="en-US"/>
        </w:rPr>
      </w:pPr>
    </w:p>
    <w:p w:rsidR="00D52528" w:rsidRPr="004D2331" w:rsidRDefault="00D52528" w:rsidP="00D52528">
      <w:pPr>
        <w:widowControl w:val="0"/>
        <w:jc w:val="both"/>
        <w:rPr>
          <w:rFonts w:ascii="Trebuchet MS" w:hAnsi="Trebuchet MS"/>
          <w:lang w:eastAsia="en-US"/>
        </w:rPr>
      </w:pPr>
      <w:r w:rsidRPr="004D2331">
        <w:rPr>
          <w:rFonts w:ascii="Trebuchet MS" w:hAnsi="Trebuchet MS"/>
          <w:b/>
          <w:lang w:eastAsia="en-US"/>
        </w:rPr>
        <w:t xml:space="preserve">Чл. </w:t>
      </w:r>
      <w:r w:rsidR="00DC3262">
        <w:rPr>
          <w:rFonts w:ascii="Trebuchet MS" w:hAnsi="Trebuchet MS"/>
          <w:b/>
          <w:lang w:eastAsia="en-US"/>
        </w:rPr>
        <w:t>9</w:t>
      </w:r>
      <w:r w:rsidRPr="004D2331">
        <w:rPr>
          <w:rFonts w:ascii="Trebuchet MS" w:hAnsi="Trebuchet MS"/>
          <w:b/>
          <w:lang w:eastAsia="en-US"/>
        </w:rPr>
        <w:t xml:space="preserve">. (1) </w:t>
      </w:r>
      <w:r w:rsidRPr="004D2331">
        <w:rPr>
          <w:rFonts w:ascii="Trebuchet MS" w:hAnsi="Trebuchet MS"/>
          <w:lang w:eastAsia="en-US"/>
        </w:rPr>
        <w:t xml:space="preserve">Всички плащания по този Договор се извършват в лева чрез банков превод по следната банкова сметка на ИЗПЪЛНИТЕЛЯ: </w:t>
      </w:r>
    </w:p>
    <w:p w:rsidR="00D52528" w:rsidRPr="004D2331" w:rsidRDefault="00D52528" w:rsidP="00D52528">
      <w:pPr>
        <w:jc w:val="both"/>
        <w:rPr>
          <w:rFonts w:ascii="Trebuchet MS" w:eastAsia="Calibri" w:hAnsi="Trebuchet MS"/>
          <w:lang w:eastAsia="en-US"/>
        </w:rPr>
      </w:pPr>
      <w:r w:rsidRPr="004D2331">
        <w:rPr>
          <w:rFonts w:ascii="Trebuchet MS" w:eastAsia="Calibri" w:hAnsi="Trebuchet MS"/>
          <w:lang w:eastAsia="en-US"/>
        </w:rPr>
        <w:t>Банка:</w:t>
      </w:r>
      <w:r w:rsidRPr="004D2331">
        <w:rPr>
          <w:rFonts w:ascii="Trebuchet MS" w:eastAsia="Calibri" w:hAnsi="Trebuchet MS"/>
          <w:lang w:eastAsia="en-US"/>
        </w:rPr>
        <w:tab/>
      </w:r>
      <w:r w:rsidRPr="004D2331">
        <w:rPr>
          <w:rFonts w:ascii="Trebuchet MS" w:hAnsi="Trebuchet MS"/>
          <w:lang w:eastAsia="en-US"/>
        </w:rPr>
        <w:t>…………………………….</w:t>
      </w:r>
    </w:p>
    <w:p w:rsidR="00D52528" w:rsidRPr="00DC3262" w:rsidRDefault="00D52528" w:rsidP="00D52528">
      <w:pPr>
        <w:jc w:val="both"/>
        <w:rPr>
          <w:rFonts w:ascii="Trebuchet MS" w:eastAsia="Calibri" w:hAnsi="Trebuchet MS"/>
          <w:lang w:eastAsia="en-US"/>
        </w:rPr>
      </w:pPr>
      <w:r w:rsidRPr="00DC3262">
        <w:rPr>
          <w:rFonts w:ascii="Trebuchet MS" w:eastAsia="Calibri" w:hAnsi="Trebuchet MS"/>
          <w:lang w:eastAsia="en-US"/>
        </w:rPr>
        <w:t>BIC:</w:t>
      </w:r>
      <w:r w:rsidRPr="00DC3262">
        <w:rPr>
          <w:rFonts w:ascii="Trebuchet MS" w:eastAsia="Calibri" w:hAnsi="Trebuchet MS"/>
          <w:lang w:eastAsia="en-US"/>
        </w:rPr>
        <w:tab/>
      </w:r>
      <w:r w:rsidRPr="00DC3262">
        <w:rPr>
          <w:rFonts w:ascii="Trebuchet MS" w:hAnsi="Trebuchet MS"/>
          <w:lang w:eastAsia="en-US"/>
        </w:rPr>
        <w:t>…………………………….</w:t>
      </w:r>
    </w:p>
    <w:p w:rsidR="00D52528" w:rsidRPr="00DC3262" w:rsidRDefault="00D52528" w:rsidP="00D52528">
      <w:pPr>
        <w:jc w:val="both"/>
        <w:rPr>
          <w:rFonts w:ascii="Trebuchet MS" w:eastAsia="Calibri" w:hAnsi="Trebuchet MS"/>
          <w:lang w:eastAsia="en-US"/>
        </w:rPr>
      </w:pPr>
      <w:r w:rsidRPr="00DC3262">
        <w:rPr>
          <w:rFonts w:ascii="Trebuchet MS" w:eastAsia="Calibri" w:hAnsi="Trebuchet MS"/>
          <w:lang w:eastAsia="en-US"/>
        </w:rPr>
        <w:t>IBAN:</w:t>
      </w:r>
      <w:r w:rsidRPr="00DC3262">
        <w:rPr>
          <w:rFonts w:ascii="Trebuchet MS" w:eastAsia="Calibri" w:hAnsi="Trebuchet MS"/>
          <w:lang w:eastAsia="en-US"/>
        </w:rPr>
        <w:tab/>
      </w:r>
      <w:r w:rsidRPr="00DC3262">
        <w:rPr>
          <w:rFonts w:ascii="Trebuchet MS" w:hAnsi="Trebuchet MS"/>
          <w:lang w:eastAsia="en-US"/>
        </w:rPr>
        <w:t>……………………………..</w:t>
      </w:r>
    </w:p>
    <w:p w:rsidR="00D52528" w:rsidRPr="00DC3262" w:rsidRDefault="00D52528" w:rsidP="00D52528">
      <w:pPr>
        <w:jc w:val="both"/>
        <w:rPr>
          <w:rFonts w:ascii="Trebuchet MS" w:eastAsia="Calibri" w:hAnsi="Trebuchet MS"/>
          <w:lang w:eastAsia="en-US"/>
        </w:rPr>
      </w:pPr>
      <w:r w:rsidRPr="00DC3262">
        <w:rPr>
          <w:rFonts w:ascii="Trebuchet MS" w:eastAsia="Calibri" w:hAnsi="Trebuchet MS"/>
          <w:b/>
          <w:lang w:eastAsia="en-US"/>
        </w:rPr>
        <w:t>(2)</w:t>
      </w:r>
      <w:r w:rsidRPr="00DC3262">
        <w:rPr>
          <w:rFonts w:ascii="Trebuchet MS" w:eastAsia="Calibri" w:hAnsi="Trebuchet MS"/>
          <w:lang w:eastAsia="en-US"/>
        </w:rPr>
        <w:t xml:space="preserve"> Изпълнителят е длъжен да уведомява писмено Възложителя за всички последващи промени по ал. 1 в срок от 3 (</w:t>
      </w:r>
      <w:r w:rsidRPr="00DC3262">
        <w:rPr>
          <w:rFonts w:ascii="Trebuchet MS" w:eastAsia="Calibri" w:hAnsi="Trebuchet MS"/>
          <w:i/>
          <w:lang w:eastAsia="en-US"/>
        </w:rPr>
        <w:t>три</w:t>
      </w:r>
      <w:r w:rsidRPr="00DC3262">
        <w:rPr>
          <w:rFonts w:ascii="Trebuchet MS" w:eastAsia="Calibri" w:hAnsi="Trebuchet MS"/>
          <w:lang w:eastAsia="en-US"/>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D52528" w:rsidRPr="004D2331" w:rsidRDefault="00D52528" w:rsidP="00D52528">
      <w:pPr>
        <w:jc w:val="both"/>
        <w:rPr>
          <w:rFonts w:ascii="Trebuchet MS" w:hAnsi="Trebuchet MS"/>
          <w:b/>
          <w:lang w:eastAsia="en-US"/>
        </w:rPr>
      </w:pPr>
    </w:p>
    <w:p w:rsidR="00D52528" w:rsidRPr="004D2331" w:rsidRDefault="00D52528" w:rsidP="00D52528">
      <w:pPr>
        <w:jc w:val="both"/>
        <w:rPr>
          <w:rFonts w:ascii="Trebuchet MS" w:hAnsi="Trebuchet MS"/>
          <w:lang w:eastAsia="en-US"/>
        </w:rPr>
      </w:pPr>
      <w:r w:rsidRPr="004D2331">
        <w:rPr>
          <w:rFonts w:ascii="Trebuchet MS" w:hAnsi="Trebuchet MS"/>
          <w:b/>
          <w:lang w:eastAsia="en-US"/>
        </w:rPr>
        <w:t>Чл. 1</w:t>
      </w:r>
      <w:r w:rsidR="00DC3262">
        <w:rPr>
          <w:rFonts w:ascii="Trebuchet MS" w:hAnsi="Trebuchet MS"/>
          <w:b/>
          <w:lang w:eastAsia="en-US"/>
        </w:rPr>
        <w:t>0</w:t>
      </w:r>
      <w:r w:rsidRPr="004D2331">
        <w:rPr>
          <w:rFonts w:ascii="Trebuchet MS" w:hAnsi="Trebuchet MS"/>
          <w:b/>
          <w:lang w:eastAsia="en-US"/>
        </w:rPr>
        <w:t xml:space="preserve"> </w:t>
      </w:r>
      <w:r w:rsidRPr="004D2331">
        <w:rPr>
          <w:rFonts w:ascii="Trebuchet MS" w:hAnsi="Trebuchet MS"/>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D52528" w:rsidRPr="004D2331" w:rsidRDefault="00D52528" w:rsidP="00D52528">
      <w:pPr>
        <w:jc w:val="both"/>
        <w:rPr>
          <w:rFonts w:ascii="Trebuchet MS" w:hAnsi="Trebuchet MS"/>
          <w:lang w:eastAsia="en-US"/>
        </w:rPr>
      </w:pPr>
      <w:r w:rsidRPr="004D2331">
        <w:rPr>
          <w:rFonts w:ascii="Trebuchet MS" w:hAnsi="Trebuchet MS"/>
          <w:lang w:eastAsia="en-US"/>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D52528" w:rsidRPr="004D2331" w:rsidRDefault="00D52528" w:rsidP="00D52528">
      <w:pPr>
        <w:jc w:val="both"/>
        <w:rPr>
          <w:rFonts w:ascii="Trebuchet MS" w:hAnsi="Trebuchet MS"/>
          <w:lang w:eastAsia="en-US"/>
        </w:rPr>
      </w:pPr>
      <w:r w:rsidRPr="004D2331">
        <w:rPr>
          <w:rFonts w:ascii="Trebuchet MS" w:hAnsi="Trebuchet MS"/>
          <w:lang w:eastAsia="en-US"/>
        </w:rPr>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w:t>
      </w:r>
      <w:r w:rsidRPr="004D2331">
        <w:rPr>
          <w:rFonts w:ascii="Trebuchet MS" w:hAnsi="Trebuchet MS"/>
          <w:i/>
          <w:lang w:eastAsia="en-US"/>
        </w:rPr>
        <w:t>тридесет</w:t>
      </w:r>
      <w:r w:rsidRPr="004D2331">
        <w:rPr>
          <w:rFonts w:ascii="Trebuchet MS" w:hAnsi="Trebuchet MS"/>
          <w:lang w:eastAsia="en-US"/>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D52528" w:rsidRPr="004D2331" w:rsidRDefault="00DC3262" w:rsidP="00DC3262">
      <w:pPr>
        <w:keepNext/>
        <w:keepLines/>
        <w:spacing w:before="240" w:after="240"/>
        <w:jc w:val="center"/>
        <w:outlineLvl w:val="1"/>
        <w:rPr>
          <w:rFonts w:ascii="Trebuchet MS" w:hAnsi="Trebuchet MS"/>
          <w:b/>
          <w:bCs/>
          <w:color w:val="000000"/>
        </w:rPr>
      </w:pPr>
      <w:r>
        <w:rPr>
          <w:rFonts w:ascii="Trebuchet MS" w:hAnsi="Trebuchet MS"/>
          <w:b/>
          <w:bCs/>
          <w:color w:val="000000"/>
        </w:rPr>
        <w:t xml:space="preserve">ІV. </w:t>
      </w:r>
      <w:r w:rsidR="00D52528" w:rsidRPr="004D2331">
        <w:rPr>
          <w:rFonts w:ascii="Trebuchet MS" w:hAnsi="Trebuchet MS"/>
          <w:b/>
          <w:bCs/>
          <w:color w:val="000000"/>
        </w:rPr>
        <w:t>ПРАВА И ЗАДЪЛЖЕНИЯ НА СТРАНИТЕ</w:t>
      </w:r>
    </w:p>
    <w:p w:rsidR="00D52528" w:rsidRPr="004D2331" w:rsidRDefault="00D52528" w:rsidP="00D52528">
      <w:pPr>
        <w:jc w:val="both"/>
        <w:rPr>
          <w:rFonts w:ascii="Trebuchet MS" w:hAnsi="Trebuchet MS"/>
          <w:b/>
          <w:bCs/>
          <w:color w:val="000000"/>
          <w:spacing w:val="1"/>
          <w:lang w:eastAsia="en-US"/>
        </w:rPr>
      </w:pPr>
      <w:r w:rsidRPr="004D2331">
        <w:rPr>
          <w:rFonts w:ascii="Trebuchet MS" w:hAnsi="Trebuchet MS"/>
          <w:b/>
          <w:bCs/>
          <w:color w:val="000000"/>
          <w:spacing w:val="1"/>
          <w:lang w:eastAsia="en-US"/>
        </w:rPr>
        <w:t xml:space="preserve">Чл. </w:t>
      </w:r>
      <w:r w:rsidR="00391A94">
        <w:rPr>
          <w:rFonts w:ascii="Trebuchet MS" w:hAnsi="Trebuchet MS"/>
          <w:b/>
          <w:bCs/>
          <w:color w:val="000000"/>
          <w:spacing w:val="1"/>
          <w:lang w:eastAsia="en-US"/>
        </w:rPr>
        <w:t>11</w:t>
      </w:r>
      <w:r w:rsidRPr="004D2331">
        <w:rPr>
          <w:rFonts w:ascii="Trebuchet MS" w:hAnsi="Trebuchet MS"/>
          <w:b/>
          <w:bCs/>
          <w:color w:val="000000"/>
          <w:spacing w:val="1"/>
          <w:lang w:eastAsia="en-US"/>
        </w:rPr>
        <w:t xml:space="preserve">. </w:t>
      </w:r>
      <w:r w:rsidRPr="004D2331">
        <w:rPr>
          <w:rFonts w:ascii="Trebuchet MS" w:hAnsi="Trebuchet MS"/>
          <w:bCs/>
          <w:color w:val="000000"/>
          <w:spacing w:val="1"/>
          <w:lang w:eastAsia="en-US"/>
        </w:rPr>
        <w:t xml:space="preserve">Изброяването на конкретни права и задължения на Страните в този раздел от Договора е неизчерпателно и не засяга действието на други клаузи </w:t>
      </w:r>
      <w:r w:rsidRPr="004D2331">
        <w:rPr>
          <w:rFonts w:ascii="Trebuchet MS" w:hAnsi="Trebuchet MS"/>
          <w:bCs/>
          <w:color w:val="000000"/>
          <w:spacing w:val="1"/>
          <w:lang w:eastAsia="en-US"/>
        </w:rPr>
        <w:lastRenderedPageBreak/>
        <w:t>от Договора или от приложимото право, предвиждащи права и/или задължения на която и да е от Страните.</w:t>
      </w:r>
    </w:p>
    <w:p w:rsidR="00D52528" w:rsidRPr="004D2331" w:rsidRDefault="00D52528" w:rsidP="00D52528">
      <w:pPr>
        <w:jc w:val="both"/>
        <w:rPr>
          <w:rFonts w:ascii="Trebuchet MS" w:eastAsia="Calibri" w:hAnsi="Trebuchet MS"/>
        </w:rPr>
      </w:pPr>
    </w:p>
    <w:p w:rsidR="00D52528" w:rsidRPr="004D2331" w:rsidRDefault="00D52528" w:rsidP="00D52528">
      <w:pPr>
        <w:jc w:val="both"/>
        <w:rPr>
          <w:rFonts w:ascii="Trebuchet MS" w:eastAsia="Calibri" w:hAnsi="Trebuchet MS"/>
          <w:b/>
          <w:u w:val="single"/>
        </w:rPr>
      </w:pPr>
      <w:r w:rsidRPr="004D2331">
        <w:rPr>
          <w:rFonts w:ascii="Trebuchet MS" w:eastAsia="Calibri" w:hAnsi="Trebuchet MS"/>
          <w:b/>
          <w:u w:val="single"/>
        </w:rPr>
        <w:t>Общи права и задължения на ИЗПЪЛНИТЕЛЯ</w:t>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ab/>
      </w:r>
    </w:p>
    <w:p w:rsidR="00D52528" w:rsidRPr="004D2331" w:rsidRDefault="00D52528" w:rsidP="00D52528">
      <w:pPr>
        <w:jc w:val="both"/>
        <w:rPr>
          <w:rFonts w:ascii="Trebuchet MS" w:hAnsi="Trebuchet MS"/>
          <w:b/>
          <w:bCs/>
          <w:color w:val="000000"/>
          <w:spacing w:val="1"/>
          <w:lang w:eastAsia="en-US"/>
        </w:rPr>
      </w:pPr>
      <w:r w:rsidRPr="004D2331">
        <w:rPr>
          <w:rFonts w:ascii="Trebuchet MS" w:hAnsi="Trebuchet MS"/>
          <w:b/>
          <w:bCs/>
          <w:color w:val="000000"/>
          <w:spacing w:val="1"/>
          <w:lang w:eastAsia="en-US"/>
        </w:rPr>
        <w:t xml:space="preserve">Чл. </w:t>
      </w:r>
      <w:r w:rsidR="00391A94">
        <w:rPr>
          <w:rFonts w:ascii="Trebuchet MS" w:hAnsi="Trebuchet MS"/>
          <w:b/>
          <w:bCs/>
          <w:color w:val="000000"/>
          <w:spacing w:val="1"/>
          <w:lang w:eastAsia="en-US"/>
        </w:rPr>
        <w:t>12</w:t>
      </w:r>
      <w:r w:rsidRPr="004D2331">
        <w:rPr>
          <w:rFonts w:ascii="Trebuchet MS" w:hAnsi="Trebuchet MS"/>
          <w:b/>
          <w:bCs/>
          <w:color w:val="000000"/>
          <w:spacing w:val="1"/>
          <w:lang w:eastAsia="en-US"/>
        </w:rPr>
        <w:t>. ИЗПЪЛНИТЕЛЯТ има право:</w:t>
      </w:r>
      <w:r w:rsidRPr="004D2331">
        <w:rPr>
          <w:rFonts w:ascii="Trebuchet MS" w:hAnsi="Trebuchet MS"/>
          <w:b/>
          <w:bCs/>
          <w:color w:val="000000"/>
          <w:spacing w:val="1"/>
          <w:lang w:eastAsia="en-US"/>
        </w:rPr>
        <w:tab/>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1. да получи възнаграждение в размера, сроковете и при условията по чл. 7 – 10 от договора;</w:t>
      </w:r>
    </w:p>
    <w:p w:rsidR="00D52528" w:rsidRPr="00391A94"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 xml:space="preserve">2. да иска и да получава от ВЪЗЛОЖИТЕЛЯ необходимото съдействие за изпълнение на задълженията по този Договор, както и всички необходими </w:t>
      </w:r>
      <w:r w:rsidRPr="00391A94">
        <w:rPr>
          <w:rFonts w:ascii="Trebuchet MS" w:hAnsi="Trebuchet MS"/>
          <w:bCs/>
          <w:color w:val="000000"/>
          <w:spacing w:val="1"/>
          <w:lang w:eastAsia="en-US"/>
        </w:rPr>
        <w:t>документи, информация и данни, пряко свързани или необходими за изпълнение на Договора.</w:t>
      </w:r>
    </w:p>
    <w:p w:rsidR="00D52528" w:rsidRPr="00391A94" w:rsidRDefault="00D52528" w:rsidP="00D52528">
      <w:pPr>
        <w:jc w:val="both"/>
        <w:rPr>
          <w:rFonts w:ascii="Trebuchet MS" w:hAnsi="Trebuchet MS"/>
          <w:bCs/>
          <w:color w:val="000000"/>
          <w:spacing w:val="1"/>
          <w:lang w:eastAsia="en-US"/>
        </w:rPr>
      </w:pPr>
    </w:p>
    <w:p w:rsidR="00D52528" w:rsidRPr="00391A94" w:rsidRDefault="00D52528" w:rsidP="00D52528">
      <w:pPr>
        <w:jc w:val="both"/>
        <w:rPr>
          <w:rFonts w:ascii="Trebuchet MS" w:hAnsi="Trebuchet MS"/>
          <w:b/>
          <w:bCs/>
          <w:color w:val="000000"/>
          <w:spacing w:val="1"/>
          <w:lang w:eastAsia="en-US"/>
        </w:rPr>
      </w:pPr>
      <w:r w:rsidRPr="00391A94">
        <w:rPr>
          <w:rFonts w:ascii="Trebuchet MS" w:hAnsi="Trebuchet MS"/>
          <w:b/>
          <w:bCs/>
          <w:color w:val="000000"/>
          <w:spacing w:val="1"/>
          <w:lang w:eastAsia="en-US"/>
        </w:rPr>
        <w:t xml:space="preserve">Чл. </w:t>
      </w:r>
      <w:r w:rsidR="00391A94" w:rsidRPr="00391A94">
        <w:rPr>
          <w:rFonts w:ascii="Trebuchet MS" w:hAnsi="Trebuchet MS"/>
          <w:b/>
          <w:bCs/>
          <w:color w:val="000000"/>
          <w:spacing w:val="1"/>
          <w:lang w:eastAsia="en-US"/>
        </w:rPr>
        <w:t>13 (1)</w:t>
      </w:r>
      <w:r w:rsidRPr="00391A94">
        <w:rPr>
          <w:rFonts w:ascii="Trebuchet MS" w:hAnsi="Trebuchet MS"/>
          <w:b/>
          <w:bCs/>
          <w:color w:val="000000"/>
          <w:spacing w:val="1"/>
          <w:lang w:eastAsia="en-US"/>
        </w:rPr>
        <w:t xml:space="preserve"> ИЗПЪЛНИТЕЛЯТ се задължава:</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bCs/>
          <w:color w:val="000000"/>
          <w:spacing w:val="1"/>
          <w:lang w:eastAsia="en-US"/>
        </w:rPr>
        <w:t>1.</w:t>
      </w:r>
      <w:r w:rsidRPr="00391A94">
        <w:rPr>
          <w:rFonts w:ascii="Trebuchet MS" w:hAnsi="Trebuchet MS"/>
          <w:color w:val="000000"/>
          <w:spacing w:val="1"/>
          <w:lan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color w:val="000000"/>
          <w:spacing w:val="1"/>
          <w:lang w:eastAsia="en-US"/>
        </w:rPr>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color w:val="000000"/>
          <w:spacing w:val="1"/>
          <w:lang w:eastAsia="en-US"/>
        </w:rPr>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391A94" w:rsidRPr="00391A94" w:rsidRDefault="00391A94" w:rsidP="00391A94">
      <w:pPr>
        <w:jc w:val="both"/>
        <w:rPr>
          <w:rFonts w:ascii="Trebuchet MS" w:hAnsi="Trebuchet MS"/>
          <w:color w:val="000000"/>
          <w:spacing w:val="1"/>
          <w:lang w:eastAsia="en-US"/>
        </w:rPr>
      </w:pPr>
      <w:bookmarkStart w:id="0" w:name="_DV_M82"/>
      <w:bookmarkEnd w:id="0"/>
      <w:r w:rsidRPr="00391A94">
        <w:rPr>
          <w:rFonts w:ascii="Trebuchet MS" w:hAnsi="Trebuchet MS"/>
          <w:color w:val="000000"/>
          <w:spacing w:val="1"/>
          <w:lang w:eastAsia="en-US"/>
        </w:rPr>
        <w:t>4. да изпълнява всички законосъобразни указания и изисквания на ВЪЗЛОЖИТЕЛЯ;</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color w:val="000000"/>
        </w:rPr>
        <w:t>5. да изпълни работата така, че тя да бъде годна за предвиденото в договора предназначение и отговаря за доброто качество на същата;</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color w:val="000000"/>
          <w:spacing w:val="1"/>
          <w:lang w:eastAsia="en-US"/>
        </w:rPr>
        <w:t>6.</w:t>
      </w:r>
      <w:bookmarkStart w:id="1" w:name="_DV_M84"/>
      <w:bookmarkEnd w:id="1"/>
      <w:r w:rsidRPr="00391A94">
        <w:rPr>
          <w:rFonts w:ascii="Trebuchet MS" w:hAnsi="Trebuchet MS"/>
          <w:color w:val="000000"/>
          <w:spacing w:val="1"/>
          <w:lang w:eastAsia="en-US"/>
        </w:rPr>
        <w:t xml:space="preserve"> да пази поверителна Конфиденциалната информация, в съответствие с уговореното в настоящия Договор;  </w:t>
      </w:r>
    </w:p>
    <w:p w:rsidR="00391A94" w:rsidRPr="00391A94" w:rsidRDefault="00391A94" w:rsidP="00391A94">
      <w:pPr>
        <w:jc w:val="both"/>
        <w:rPr>
          <w:rFonts w:ascii="Trebuchet MS" w:hAnsi="Trebuchet MS"/>
          <w:color w:val="0070C0"/>
          <w:spacing w:val="1"/>
          <w:lang w:eastAsia="en-US"/>
        </w:rPr>
      </w:pPr>
      <w:r w:rsidRPr="00391A94">
        <w:rPr>
          <w:rFonts w:ascii="Trebuchet MS" w:hAnsi="Trebuchet MS"/>
          <w:color w:val="000000"/>
          <w:spacing w:val="1"/>
          <w:lang w:eastAsia="en-US"/>
        </w:rPr>
        <w:t xml:space="preserve">7.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 - </w:t>
      </w:r>
      <w:r w:rsidRPr="00391A94">
        <w:rPr>
          <w:rFonts w:ascii="Trebuchet MS" w:hAnsi="Trebuchet MS"/>
          <w:i/>
          <w:color w:val="000000"/>
          <w:spacing w:val="1"/>
          <w:lang w:eastAsia="en-US"/>
        </w:rPr>
        <w:t>ако е приложимо</w:t>
      </w:r>
      <w:r w:rsidRPr="00391A94">
        <w:rPr>
          <w:rFonts w:ascii="Trebuchet MS" w:hAnsi="Trebuchet MS"/>
          <w:color w:val="000000"/>
          <w:spacing w:val="1"/>
          <w:lang w:eastAsia="en-US"/>
        </w:rPr>
        <w:t>;</w:t>
      </w:r>
    </w:p>
    <w:p w:rsidR="00391A94" w:rsidRPr="00391A94" w:rsidRDefault="00391A94" w:rsidP="00391A94">
      <w:pPr>
        <w:jc w:val="both"/>
        <w:rPr>
          <w:rFonts w:ascii="Trebuchet MS" w:hAnsi="Trebuchet MS"/>
          <w:color w:val="000000"/>
          <w:spacing w:val="1"/>
          <w:lang w:eastAsia="en-US"/>
        </w:rPr>
      </w:pPr>
      <w:r w:rsidRPr="00391A94">
        <w:rPr>
          <w:rFonts w:ascii="Trebuchet MS" w:hAnsi="Trebuchet MS"/>
          <w:color w:val="000000"/>
          <w:spacing w:val="1"/>
          <w:lang w:eastAsia="en-US"/>
        </w:rPr>
        <w:t>8. да участва във всички работни срещи, свързани с изпълнението на този Договор (</w:t>
      </w:r>
      <w:r w:rsidRPr="00391A94">
        <w:rPr>
          <w:rFonts w:ascii="Trebuchet MS" w:hAnsi="Trebuchet MS"/>
          <w:i/>
          <w:color w:val="000000"/>
          <w:spacing w:val="1"/>
          <w:lang w:eastAsia="en-US"/>
        </w:rPr>
        <w:t>ако е приложимо</w:t>
      </w:r>
      <w:r w:rsidRPr="00391A94">
        <w:rPr>
          <w:rFonts w:ascii="Trebuchet MS" w:hAnsi="Trebuchet MS"/>
          <w:color w:val="000000"/>
          <w:spacing w:val="1"/>
          <w:lang w:eastAsia="en-US"/>
        </w:rPr>
        <w:t>);</w:t>
      </w:r>
    </w:p>
    <w:p w:rsidR="00391A94" w:rsidRPr="00391A94" w:rsidRDefault="00391A94" w:rsidP="00391A94">
      <w:pPr>
        <w:jc w:val="both"/>
        <w:rPr>
          <w:rFonts w:ascii="Trebuchet MS" w:hAnsi="Trebuchet MS"/>
          <w:color w:val="000000"/>
        </w:rPr>
      </w:pPr>
      <w:r w:rsidRPr="00391A94">
        <w:rPr>
          <w:rFonts w:ascii="Trebuchet MS" w:hAnsi="Trebuchet MS"/>
          <w:color w:val="000000"/>
        </w:rPr>
        <w:t>9. да осигурява изпълнението на договора с квалифициран персонал в съответствие с предложения в офертата колектив.</w:t>
      </w:r>
    </w:p>
    <w:p w:rsidR="00391A94" w:rsidRPr="00391A94" w:rsidRDefault="00391A94" w:rsidP="00391A94">
      <w:pPr>
        <w:jc w:val="both"/>
        <w:rPr>
          <w:rFonts w:ascii="Trebuchet MS" w:hAnsi="Trebuchet MS"/>
          <w:bCs/>
          <w:color w:val="000000"/>
          <w:spacing w:val="1"/>
          <w:lang w:eastAsia="en-US"/>
        </w:rPr>
      </w:pPr>
      <w:bookmarkStart w:id="2" w:name="_DV_M83"/>
      <w:bookmarkStart w:id="3" w:name="_DV_M85"/>
      <w:bookmarkStart w:id="4" w:name="_DV_M86"/>
      <w:bookmarkStart w:id="5" w:name="_DV_M87"/>
      <w:bookmarkEnd w:id="2"/>
      <w:bookmarkEnd w:id="3"/>
      <w:bookmarkEnd w:id="4"/>
      <w:bookmarkEnd w:id="5"/>
      <w:r w:rsidRPr="00391A94">
        <w:rPr>
          <w:rFonts w:ascii="Trebuchet MS" w:hAnsi="Trebuchet MS"/>
          <w:bCs/>
          <w:color w:val="000000"/>
          <w:spacing w:val="1"/>
          <w:lang w:eastAsia="en-US"/>
        </w:rPr>
        <w:lastRenderedPageBreak/>
        <w:t xml:space="preserve">10. </w:t>
      </w:r>
      <w:r w:rsidRPr="00391A94">
        <w:rPr>
          <w:rFonts w:ascii="Trebuchet MS" w:hAnsi="Trebuchet MS"/>
          <w:color w:val="000000"/>
          <w:spacing w:val="1"/>
          <w:lan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391A94">
        <w:rPr>
          <w:rFonts w:ascii="Trebuchet MS" w:hAnsi="Trebuchet MS"/>
          <w:i/>
          <w:color w:val="000000"/>
          <w:spacing w:val="1"/>
          <w:lang w:eastAsia="en-US"/>
        </w:rPr>
        <w:t>ако е приложимо</w:t>
      </w:r>
      <w:r w:rsidRPr="00391A94">
        <w:rPr>
          <w:rFonts w:ascii="Trebuchet MS" w:hAnsi="Trebuchet MS"/>
          <w:color w:val="000000"/>
          <w:spacing w:val="1"/>
          <w:lang w:eastAsia="en-US"/>
        </w:rPr>
        <w:t xml:space="preserve">); </w:t>
      </w:r>
    </w:p>
    <w:p w:rsidR="00391A94" w:rsidRPr="00391A94" w:rsidRDefault="00391A94" w:rsidP="00391A94">
      <w:pPr>
        <w:jc w:val="both"/>
        <w:rPr>
          <w:rFonts w:ascii="Trebuchet MS" w:hAnsi="Trebuchet MS"/>
          <w:color w:val="000000"/>
        </w:rPr>
      </w:pPr>
      <w:r w:rsidRPr="00391A94">
        <w:rPr>
          <w:rFonts w:ascii="Trebuchet MS" w:hAnsi="Trebuchet MS"/>
          <w:color w:val="000000"/>
        </w:rPr>
        <w:t xml:space="preserve">11. Изпълнителят се задължава да сключи договор/договори за подизпълнение с посочените в офертата му подизпълнители в </w:t>
      </w:r>
      <w:r w:rsidRPr="00391A94">
        <w:rPr>
          <w:rFonts w:ascii="Trebuchet MS" w:hAnsi="Trebuchet MS"/>
        </w:rPr>
        <w:t xml:space="preserve">срок от 3 </w:t>
      </w:r>
      <w:r w:rsidRPr="00391A94">
        <w:rPr>
          <w:rFonts w:ascii="Trebuchet MS" w:hAnsi="Trebuchet MS"/>
          <w:color w:val="000000"/>
          <w:lang w:eastAsia="en-US"/>
        </w:rPr>
        <w:t xml:space="preserve">(три) </w:t>
      </w:r>
      <w:r w:rsidRPr="00391A94">
        <w:rPr>
          <w:rFonts w:ascii="Trebuchet MS" w:hAnsi="Trebuchet MS"/>
        </w:rPr>
        <w:t>дни от сключване</w:t>
      </w:r>
      <w:r w:rsidRPr="00391A94">
        <w:rPr>
          <w:rFonts w:ascii="Trebuchet MS" w:hAnsi="Trebuchet MS"/>
          <w:color w:val="000000"/>
        </w:rPr>
        <w:t xml:space="preserve"> на настоящия Договор. В срок до </w:t>
      </w:r>
      <w:r w:rsidRPr="00391A94">
        <w:rPr>
          <w:rFonts w:ascii="Trebuchet MS" w:hAnsi="Trebuchet MS"/>
          <w:color w:val="000000"/>
          <w:lang w:eastAsia="en-US"/>
        </w:rPr>
        <w:t xml:space="preserve">3 (три) дни </w:t>
      </w:r>
      <w:r w:rsidRPr="00391A94">
        <w:rPr>
          <w:rFonts w:ascii="Trebuchet MS" w:hAnsi="Trebuchet MS"/>
          <w:color w:val="000000"/>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391A94">
          <w:rPr>
            <w:rFonts w:ascii="Trebuchet MS" w:hAnsi="Trebuchet MS"/>
            <w:color w:val="000000"/>
          </w:rPr>
          <w:t>чл. 66, ал. 2</w:t>
        </w:r>
      </w:hyperlink>
      <w:r w:rsidRPr="00391A94">
        <w:rPr>
          <w:rFonts w:ascii="Trebuchet MS" w:hAnsi="Trebuchet MS"/>
          <w:color w:val="000000"/>
        </w:rPr>
        <w:t xml:space="preserve"> и </w:t>
      </w:r>
      <w:hyperlink r:id="rId8" w:anchor="p28982788" w:tgtFrame="_blank" w:history="1">
        <w:r w:rsidRPr="00391A94">
          <w:rPr>
            <w:rFonts w:ascii="Trebuchet MS" w:hAnsi="Trebuchet MS"/>
            <w:color w:val="000000"/>
          </w:rPr>
          <w:t>11 ЗОП</w:t>
        </w:r>
      </w:hyperlink>
      <w:r w:rsidRPr="00391A94">
        <w:rPr>
          <w:rFonts w:ascii="Trebuchet MS" w:hAnsi="Trebuchet MS"/>
          <w:color w:val="000000"/>
        </w:rPr>
        <w:t xml:space="preserve"> (</w:t>
      </w:r>
      <w:r w:rsidRPr="00391A94">
        <w:rPr>
          <w:rFonts w:ascii="Trebuchet MS" w:hAnsi="Trebuchet MS"/>
          <w:i/>
          <w:color w:val="000000"/>
        </w:rPr>
        <w:t>ако е приложимо</w:t>
      </w:r>
      <w:r w:rsidRPr="00391A94">
        <w:rPr>
          <w:rFonts w:ascii="Trebuchet MS" w:hAnsi="Trebuchet MS"/>
          <w:color w:val="000000"/>
        </w:rPr>
        <w:t>).</w:t>
      </w:r>
    </w:p>
    <w:p w:rsidR="00391A94" w:rsidRPr="00391A94" w:rsidRDefault="00391A94" w:rsidP="00391A94">
      <w:pPr>
        <w:jc w:val="both"/>
        <w:rPr>
          <w:rFonts w:ascii="Trebuchet MS" w:eastAsia="Calibri" w:hAnsi="Trebuchet MS"/>
          <w:color w:val="000000"/>
          <w:lang w:eastAsia="en-US"/>
        </w:rPr>
      </w:pPr>
      <w:r w:rsidRPr="00391A94">
        <w:rPr>
          <w:rFonts w:ascii="Trebuchet MS" w:hAnsi="Trebuchet MS"/>
          <w:color w:val="000000"/>
        </w:rPr>
        <w:t xml:space="preserve">12. В срок до </w:t>
      </w:r>
      <w:r w:rsidRPr="00391A94">
        <w:rPr>
          <w:rFonts w:ascii="Trebuchet MS" w:hAnsi="Trebuchet MS"/>
          <w:color w:val="000000"/>
          <w:lang w:eastAsia="en-US"/>
        </w:rPr>
        <w:t xml:space="preserve">3 (три) дни </w:t>
      </w:r>
      <w:r w:rsidRPr="00391A94">
        <w:rPr>
          <w:rFonts w:ascii="Trebuchet MS" w:hAnsi="Trebuchet MS"/>
          <w:color w:val="000000"/>
        </w:rPr>
        <w:t>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391A94">
        <w:rPr>
          <w:rFonts w:ascii="Trebuchet MS" w:hAnsi="Trebuchet MS"/>
          <w:i/>
          <w:color w:val="000000"/>
        </w:rPr>
        <w:t>когато е приложимо</w:t>
      </w:r>
      <w:r w:rsidRPr="00391A94">
        <w:rPr>
          <w:rFonts w:ascii="Trebuchet MS" w:hAnsi="Trebuchet MS"/>
          <w:color w:val="000000"/>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391A94">
        <w:rPr>
          <w:rFonts w:ascii="Trebuchet MS" w:hAnsi="Trebuchet MS"/>
          <w:color w:val="000000"/>
          <w:lang w:eastAsia="en-US"/>
        </w:rPr>
        <w:t xml:space="preserve">3 (три) </w:t>
      </w:r>
      <w:r w:rsidRPr="00391A94">
        <w:rPr>
          <w:rFonts w:ascii="Trebuchet MS" w:hAnsi="Trebuchet MS"/>
          <w:color w:val="000000"/>
        </w:rPr>
        <w:t>дни от настъпване на съответното обстоятелство.</w:t>
      </w:r>
      <w:r w:rsidRPr="00391A94">
        <w:rPr>
          <w:rFonts w:ascii="Trebuchet MS" w:hAnsi="Trebuchet MS"/>
          <w:i/>
          <w:color w:val="000000"/>
        </w:rPr>
        <w:t xml:space="preserve"> </w:t>
      </w:r>
      <w:r w:rsidRPr="00391A94">
        <w:rPr>
          <w:rFonts w:ascii="Trebuchet MS" w:hAnsi="Trebuchet MS"/>
          <w:color w:val="000000"/>
        </w:rPr>
        <w:t>(</w:t>
      </w:r>
      <w:r w:rsidRPr="00391A94">
        <w:rPr>
          <w:rFonts w:ascii="Trebuchet MS" w:hAnsi="Trebuchet MS"/>
          <w:i/>
          <w:color w:val="000000"/>
        </w:rPr>
        <w:t>когато е приложимо</w:t>
      </w:r>
      <w:r w:rsidRPr="00391A94">
        <w:rPr>
          <w:rFonts w:ascii="Trebuchet MS" w:hAnsi="Trebuchet MS"/>
          <w:color w:val="000000"/>
        </w:rPr>
        <w:t>)</w:t>
      </w:r>
      <w:r w:rsidRPr="00391A94">
        <w:rPr>
          <w:rFonts w:ascii="Trebuchet MS" w:hAnsi="Trebuchet MS"/>
          <w:color w:val="000000"/>
          <w:vertAlign w:val="superscript"/>
        </w:rPr>
        <w:t>.</w:t>
      </w:r>
    </w:p>
    <w:p w:rsidR="00D52528" w:rsidRPr="004D2331" w:rsidRDefault="00391A94" w:rsidP="00D52528">
      <w:pPr>
        <w:jc w:val="both"/>
        <w:rPr>
          <w:rFonts w:ascii="Trebuchet MS" w:hAnsi="Trebuchet MS"/>
          <w:bCs/>
          <w:color w:val="000000"/>
          <w:spacing w:val="1"/>
          <w:lang w:eastAsia="en-US"/>
        </w:rPr>
      </w:pPr>
      <w:r>
        <w:rPr>
          <w:rFonts w:ascii="Trebuchet MS" w:hAnsi="Trebuchet MS"/>
          <w:bCs/>
          <w:color w:val="000000"/>
          <w:spacing w:val="1"/>
          <w:lang w:eastAsia="en-US"/>
        </w:rPr>
        <w:t>13</w:t>
      </w:r>
      <w:r w:rsidR="00D52528" w:rsidRPr="00391A94">
        <w:rPr>
          <w:rFonts w:ascii="Trebuchet MS" w:hAnsi="Trebuchet MS"/>
          <w:bCs/>
          <w:color w:val="000000"/>
          <w:spacing w:val="1"/>
          <w:lang w:eastAsia="en-US"/>
        </w:rPr>
        <w:t>. ИЗПЪЛНИТЕЛЯТ е длъжен да спазва правилата за докладване и образците на</w:t>
      </w:r>
      <w:r w:rsidR="00D52528" w:rsidRPr="004D2331">
        <w:rPr>
          <w:rFonts w:ascii="Trebuchet MS" w:hAnsi="Trebuchet MS"/>
          <w:bCs/>
          <w:color w:val="000000"/>
          <w:spacing w:val="1"/>
          <w:lang w:eastAsia="en-US"/>
        </w:rPr>
        <w:t xml:space="preserve"> документите, определени в документите по Програмата, Основния договор и споразумението за партньорство, както и образците на документи, съгласно националната система за контрол.</w:t>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1</w:t>
      </w:r>
      <w:r w:rsidR="00391A94">
        <w:rPr>
          <w:rFonts w:ascii="Trebuchet MS" w:hAnsi="Trebuchet MS"/>
          <w:bCs/>
          <w:color w:val="000000"/>
          <w:spacing w:val="1"/>
          <w:lang w:eastAsia="en-US"/>
        </w:rPr>
        <w:t>4</w:t>
      </w:r>
      <w:r w:rsidRPr="004D2331">
        <w:rPr>
          <w:rFonts w:ascii="Trebuchet MS" w:hAnsi="Trebuchet MS"/>
          <w:bCs/>
          <w:color w:val="000000"/>
          <w:spacing w:val="1"/>
          <w:lang w:eastAsia="en-US"/>
        </w:rPr>
        <w:t xml:space="preserve">. ИЗПЪЛНИТЕЛЯТ е длъжен при изпълнение на предмета на договора да спазва изискванията на насоките за Информация и публичност по Програмата за трансгранично сътрудничество ИНТЕРРЕГ V-А Румъния-България 2014-2020 г., описани в програмните документи, както и Основния договор и Споразумението за партньорство. </w:t>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1</w:t>
      </w:r>
      <w:r w:rsidR="00391A94">
        <w:rPr>
          <w:rFonts w:ascii="Trebuchet MS" w:hAnsi="Trebuchet MS"/>
          <w:bCs/>
          <w:color w:val="000000"/>
          <w:spacing w:val="1"/>
          <w:lang w:eastAsia="en-US"/>
        </w:rPr>
        <w:t>5</w:t>
      </w:r>
      <w:r w:rsidRPr="004D2331">
        <w:rPr>
          <w:rFonts w:ascii="Trebuchet MS" w:hAnsi="Trebuchet MS"/>
          <w:bCs/>
          <w:color w:val="000000"/>
          <w:spacing w:val="1"/>
          <w:lang w:eastAsia="en-US"/>
        </w:rPr>
        <w:t>. При проверки на място от страна на Бенефициента, Управляващия орган на Програма INTERREG V-A Румъния - България, Сертифициращия орган, Одитиращия орган и органи и представители на Европейската комисия, Изпълнителят се задължава да осигури присъствието на негов представител, както и да осигурява достъп до помещения и преглед на документи, свързани с изпълнението на възложените дейности.</w:t>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1</w:t>
      </w:r>
      <w:r w:rsidR="00391A94">
        <w:rPr>
          <w:rFonts w:ascii="Trebuchet MS" w:hAnsi="Trebuchet MS"/>
          <w:bCs/>
          <w:color w:val="000000"/>
          <w:spacing w:val="1"/>
          <w:lang w:eastAsia="en-US"/>
        </w:rPr>
        <w:t>6</w:t>
      </w:r>
      <w:r w:rsidRPr="004D2331">
        <w:rPr>
          <w:rFonts w:ascii="Trebuchet MS" w:hAnsi="Trebuchet MS"/>
          <w:bCs/>
          <w:color w:val="000000"/>
          <w:spacing w:val="1"/>
          <w:lang w:eastAsia="en-US"/>
        </w:rPr>
        <w:t>. Изпълнителят се задължава да изпълнява мерките и препоръките, съдържащи се в докладите от проверки на място.</w:t>
      </w:r>
    </w:p>
    <w:p w:rsidR="00D52528" w:rsidRPr="004D2331"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t>1</w:t>
      </w:r>
      <w:r w:rsidR="00391A94">
        <w:rPr>
          <w:rFonts w:ascii="Trebuchet MS" w:hAnsi="Trebuchet MS"/>
          <w:bCs/>
          <w:color w:val="000000"/>
          <w:spacing w:val="1"/>
          <w:lang w:eastAsia="en-US"/>
        </w:rPr>
        <w:t>7</w:t>
      </w:r>
      <w:r w:rsidRPr="004D2331">
        <w:rPr>
          <w:rFonts w:ascii="Trebuchet MS" w:hAnsi="Trebuchet MS"/>
          <w:bCs/>
          <w:color w:val="000000"/>
          <w:spacing w:val="1"/>
          <w:lang w:eastAsia="en-US"/>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w:t>
      </w:r>
    </w:p>
    <w:p w:rsidR="00D52528" w:rsidRPr="00391A94" w:rsidRDefault="00D52528" w:rsidP="00D52528">
      <w:pPr>
        <w:jc w:val="both"/>
        <w:rPr>
          <w:rFonts w:ascii="Trebuchet MS" w:hAnsi="Trebuchet MS"/>
          <w:bCs/>
          <w:color w:val="000000"/>
          <w:spacing w:val="1"/>
          <w:lang w:eastAsia="en-US"/>
        </w:rPr>
      </w:pPr>
      <w:r w:rsidRPr="004D2331">
        <w:rPr>
          <w:rFonts w:ascii="Trebuchet MS" w:hAnsi="Trebuchet MS"/>
          <w:bCs/>
          <w:color w:val="000000"/>
          <w:spacing w:val="1"/>
          <w:lang w:eastAsia="en-US"/>
        </w:rPr>
        <w:lastRenderedPageBreak/>
        <w:t>1</w:t>
      </w:r>
      <w:r w:rsidR="00391A94">
        <w:rPr>
          <w:rFonts w:ascii="Trebuchet MS" w:hAnsi="Trebuchet MS"/>
          <w:bCs/>
          <w:color w:val="000000"/>
          <w:spacing w:val="1"/>
          <w:lang w:eastAsia="en-US"/>
        </w:rPr>
        <w:t>8</w:t>
      </w:r>
      <w:r w:rsidRPr="004D2331">
        <w:rPr>
          <w:rFonts w:ascii="Trebuchet MS" w:hAnsi="Trebuchet MS"/>
          <w:bCs/>
          <w:color w:val="000000"/>
          <w:spacing w:val="1"/>
          <w:lang w:eastAsia="en-US"/>
        </w:rPr>
        <w:t>. Изпълнителят е длъжен да съхранява всички документи по изпълнението на настоящия договор до окончателното приключване на Програма INTERREG V-</w:t>
      </w:r>
      <w:r w:rsidRPr="00391A94">
        <w:rPr>
          <w:rFonts w:ascii="Trebuchet MS" w:hAnsi="Trebuchet MS"/>
          <w:bCs/>
          <w:color w:val="000000"/>
          <w:spacing w:val="1"/>
          <w:lang w:eastAsia="en-US"/>
        </w:rPr>
        <w:t>A Румъния – България.</w:t>
      </w:r>
    </w:p>
    <w:p w:rsidR="00391A94" w:rsidRPr="00391A94" w:rsidRDefault="00391A94" w:rsidP="00391A94">
      <w:pPr>
        <w:jc w:val="both"/>
        <w:rPr>
          <w:rFonts w:ascii="Trebuchet MS" w:hAnsi="Trebuchet MS"/>
          <w:color w:val="000000"/>
        </w:rPr>
      </w:pPr>
      <w:r w:rsidRPr="00391A94">
        <w:rPr>
          <w:rFonts w:ascii="Trebuchet MS" w:hAnsi="Trebuchet MS"/>
          <w:color w:val="000000"/>
        </w:rPr>
        <w:t>(2) ИЗПЪЛНИТЕЛЯТ е отговорен за правилното и точно възпроизвеждане на информацията предоставена за публикуване.</w:t>
      </w:r>
    </w:p>
    <w:p w:rsidR="00391A94" w:rsidRPr="00391A94" w:rsidRDefault="00391A94" w:rsidP="00391A94">
      <w:pPr>
        <w:pStyle w:val="ad"/>
        <w:spacing w:after="0"/>
        <w:jc w:val="both"/>
        <w:rPr>
          <w:rFonts w:ascii="Trebuchet MS" w:hAnsi="Trebuchet MS"/>
          <w:color w:val="000000"/>
        </w:rPr>
      </w:pPr>
      <w:r w:rsidRPr="00391A94">
        <w:rPr>
          <w:rFonts w:ascii="Trebuchet MS" w:hAnsi="Trebuchet MS"/>
          <w:color w:val="000000"/>
        </w:rPr>
        <w:t>(3)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391A94" w:rsidRPr="00391A94" w:rsidRDefault="00391A94" w:rsidP="00391A94">
      <w:pPr>
        <w:jc w:val="both"/>
        <w:rPr>
          <w:rFonts w:ascii="Trebuchet MS" w:hAnsi="Trebuchet MS"/>
          <w:color w:val="000000"/>
        </w:rPr>
      </w:pPr>
      <w:r w:rsidRPr="00391A94">
        <w:rPr>
          <w:rFonts w:ascii="Trebuchet MS" w:hAnsi="Trebuchet MS"/>
          <w:color w:val="000000"/>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391A94">
        <w:rPr>
          <w:rFonts w:ascii="Trebuchet MS" w:hAnsi="Trebuchet MS"/>
          <w:i/>
          <w:color w:val="000000"/>
        </w:rPr>
        <w:t>до 2 (два) работни дни</w:t>
      </w:r>
      <w:r w:rsidRPr="00391A94">
        <w:rPr>
          <w:rFonts w:ascii="Trebuchet MS" w:hAnsi="Trebuchet MS"/>
          <w:color w:val="000000"/>
        </w:rPr>
        <w:t>, без допълнително заплащане.</w:t>
      </w:r>
    </w:p>
    <w:p w:rsidR="00391A94" w:rsidRDefault="00391A94" w:rsidP="00391A94">
      <w:pPr>
        <w:ind w:right="-108"/>
        <w:jc w:val="both"/>
        <w:rPr>
          <w:b/>
          <w:color w:val="000000"/>
        </w:rPr>
      </w:pPr>
    </w:p>
    <w:p w:rsidR="00391A94" w:rsidRPr="00391A94" w:rsidRDefault="00391A94" w:rsidP="00391A94">
      <w:pPr>
        <w:ind w:right="-108"/>
        <w:jc w:val="both"/>
        <w:rPr>
          <w:rFonts w:ascii="Trebuchet MS" w:hAnsi="Trebuchet MS"/>
          <w:color w:val="000000"/>
        </w:rPr>
      </w:pPr>
      <w:r w:rsidRPr="00391A94">
        <w:rPr>
          <w:rFonts w:ascii="Trebuchet MS" w:hAnsi="Trebuchet MS"/>
          <w:b/>
          <w:color w:val="000000"/>
        </w:rPr>
        <w:t>Чл.14.(1)</w:t>
      </w:r>
      <w:r w:rsidRPr="00391A94">
        <w:rPr>
          <w:rFonts w:ascii="Trebuchet MS" w:hAnsi="Trebuchet MS"/>
          <w:color w:val="000000"/>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391A94" w:rsidRPr="00391A94" w:rsidRDefault="00391A94" w:rsidP="00391A94">
      <w:pPr>
        <w:ind w:right="-108"/>
        <w:jc w:val="both"/>
        <w:rPr>
          <w:rFonts w:ascii="Trebuchet MS" w:hAnsi="Trebuchet MS"/>
          <w:color w:val="000000"/>
        </w:rPr>
      </w:pPr>
      <w:r w:rsidRPr="00391A94">
        <w:rPr>
          <w:rFonts w:ascii="Trebuchet MS" w:hAnsi="Trebuchet MS"/>
          <w:b/>
          <w:color w:val="000000"/>
        </w:rPr>
        <w:t>(2)</w:t>
      </w:r>
      <w:r w:rsidRPr="00391A94">
        <w:rPr>
          <w:rFonts w:ascii="Trebuchet MS" w:hAnsi="Trebuchet MS"/>
          <w:color w:val="000000"/>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D52528" w:rsidRPr="00391A94" w:rsidRDefault="00D52528" w:rsidP="00D52528">
      <w:pPr>
        <w:jc w:val="both"/>
        <w:rPr>
          <w:rFonts w:ascii="Trebuchet MS" w:hAnsi="Trebuchet MS"/>
          <w:b/>
          <w:bCs/>
          <w:color w:val="000000"/>
          <w:spacing w:val="1"/>
          <w:lang w:eastAsia="en-US"/>
        </w:rPr>
      </w:pPr>
    </w:p>
    <w:p w:rsidR="00D52528" w:rsidRPr="002570F8" w:rsidRDefault="00D52528" w:rsidP="00D52528">
      <w:pPr>
        <w:jc w:val="both"/>
        <w:rPr>
          <w:rFonts w:ascii="Trebuchet MS" w:eastAsia="Calibri" w:hAnsi="Trebuchet MS"/>
          <w:b/>
          <w:u w:val="single"/>
        </w:rPr>
      </w:pPr>
      <w:r w:rsidRPr="002570F8">
        <w:rPr>
          <w:rFonts w:ascii="Trebuchet MS" w:eastAsia="Calibri" w:hAnsi="Trebuchet MS"/>
          <w:b/>
          <w:u w:val="single"/>
        </w:rPr>
        <w:t>Общи права и задължения на ВЪЗЛОЖИТЕЛЯ</w:t>
      </w:r>
    </w:p>
    <w:p w:rsidR="00D52528" w:rsidRPr="002570F8" w:rsidRDefault="00D52528" w:rsidP="00D52528">
      <w:pPr>
        <w:jc w:val="both"/>
        <w:rPr>
          <w:rFonts w:ascii="Trebuchet MS" w:hAnsi="Trebuchet MS"/>
          <w:bCs/>
          <w:color w:val="000000"/>
          <w:spacing w:val="1"/>
          <w:lang w:eastAsia="en-US"/>
        </w:rPr>
      </w:pPr>
    </w:p>
    <w:p w:rsidR="002570F8" w:rsidRPr="002570F8" w:rsidRDefault="002570F8" w:rsidP="002570F8">
      <w:pPr>
        <w:jc w:val="both"/>
        <w:rPr>
          <w:rFonts w:ascii="Trebuchet MS" w:hAnsi="Trebuchet MS"/>
          <w:b/>
          <w:color w:val="000000"/>
          <w:spacing w:val="1"/>
          <w:lang w:eastAsia="en-US"/>
        </w:rPr>
      </w:pPr>
      <w:bookmarkStart w:id="6" w:name="_DV_M96"/>
      <w:bookmarkStart w:id="7" w:name="_DV_M97"/>
      <w:bookmarkStart w:id="8" w:name="_DV_M98"/>
      <w:bookmarkStart w:id="9" w:name="_DV_M99"/>
      <w:bookmarkEnd w:id="6"/>
      <w:bookmarkEnd w:id="7"/>
      <w:bookmarkEnd w:id="8"/>
      <w:bookmarkEnd w:id="9"/>
      <w:r w:rsidRPr="002570F8">
        <w:rPr>
          <w:rFonts w:ascii="Trebuchet MS" w:hAnsi="Trebuchet MS"/>
          <w:b/>
          <w:bCs/>
          <w:color w:val="000000"/>
          <w:spacing w:val="1"/>
          <w:lang w:eastAsia="en-US"/>
        </w:rPr>
        <w:t xml:space="preserve">Чл. 15. </w:t>
      </w:r>
      <w:r w:rsidRPr="002570F8">
        <w:rPr>
          <w:rFonts w:ascii="Trebuchet MS" w:hAnsi="Trebuchet MS"/>
          <w:b/>
          <w:color w:val="000000"/>
        </w:rPr>
        <w:t>(1)</w:t>
      </w:r>
      <w:r w:rsidRPr="002570F8">
        <w:rPr>
          <w:rFonts w:ascii="Trebuchet MS" w:hAnsi="Trebuchet MS"/>
          <w:color w:val="FF0000"/>
        </w:rPr>
        <w:t xml:space="preserve"> </w:t>
      </w:r>
      <w:r w:rsidRPr="002570F8">
        <w:rPr>
          <w:rFonts w:ascii="Trebuchet MS" w:hAnsi="Trebuchet MS"/>
          <w:b/>
          <w:color w:val="000000"/>
          <w:spacing w:val="1"/>
          <w:lang w:eastAsia="en-US"/>
        </w:rPr>
        <w:t>ВЪЗЛОЖИТЕЛЯТ има право:</w:t>
      </w:r>
    </w:p>
    <w:p w:rsidR="002570F8" w:rsidRPr="002570F8" w:rsidRDefault="002570F8" w:rsidP="002570F8">
      <w:pPr>
        <w:jc w:val="both"/>
        <w:rPr>
          <w:rFonts w:ascii="Trebuchet MS" w:hAnsi="Trebuchet MS"/>
          <w:color w:val="000000"/>
          <w:spacing w:val="1"/>
          <w:lang w:eastAsia="en-US"/>
        </w:rPr>
      </w:pPr>
      <w:bookmarkStart w:id="10" w:name="_DV_M94"/>
      <w:bookmarkEnd w:id="10"/>
      <w:r w:rsidRPr="002570F8">
        <w:rPr>
          <w:rFonts w:ascii="Trebuchet MS" w:hAnsi="Trebuchet MS"/>
          <w:bCs/>
          <w:color w:val="000000"/>
          <w:spacing w:val="1"/>
          <w:lang w:eastAsia="en-US"/>
        </w:rPr>
        <w:t>1.</w:t>
      </w:r>
      <w:r w:rsidRPr="002570F8">
        <w:rPr>
          <w:rFonts w:ascii="Trebuchet MS" w:hAnsi="Trebuchet MS"/>
          <w:color w:val="000000"/>
          <w:spacing w:val="1"/>
          <w:lang w:eastAsia="en-US"/>
        </w:rPr>
        <w:t xml:space="preserve"> да изисква и да получава Услугите в уговорения срок, количество и качество;</w:t>
      </w:r>
    </w:p>
    <w:p w:rsidR="002570F8" w:rsidRPr="002570F8" w:rsidRDefault="002570F8" w:rsidP="002570F8">
      <w:pPr>
        <w:jc w:val="both"/>
        <w:rPr>
          <w:rFonts w:ascii="Trebuchet MS" w:hAnsi="Trebuchet MS"/>
          <w:color w:val="0070C0"/>
          <w:spacing w:val="1"/>
          <w:lang w:eastAsia="en-US"/>
        </w:rPr>
      </w:pPr>
      <w:bookmarkStart w:id="11" w:name="_DV_M95"/>
      <w:bookmarkEnd w:id="11"/>
      <w:r w:rsidRPr="002570F8">
        <w:rPr>
          <w:rFonts w:ascii="Trebuchet MS" w:hAnsi="Trebuchet MS"/>
          <w:bCs/>
          <w:color w:val="000000"/>
          <w:spacing w:val="1"/>
          <w:lang w:eastAsia="en-US"/>
        </w:rPr>
        <w:t>2.</w:t>
      </w:r>
      <w:r w:rsidRPr="002570F8">
        <w:rPr>
          <w:rFonts w:ascii="Trebuchet MS" w:hAnsi="Trebuchet MS"/>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2570F8" w:rsidRPr="002570F8" w:rsidRDefault="002570F8" w:rsidP="002570F8">
      <w:pPr>
        <w:jc w:val="both"/>
        <w:rPr>
          <w:rFonts w:ascii="Trebuchet MS" w:hAnsi="Trebuchet MS"/>
          <w:color w:val="000000"/>
          <w:spacing w:val="1"/>
          <w:lang w:eastAsia="en-US"/>
        </w:rPr>
      </w:pPr>
      <w:r w:rsidRPr="002570F8">
        <w:rPr>
          <w:rFonts w:ascii="Trebuchet MS" w:hAnsi="Trebuchet MS"/>
          <w:bCs/>
          <w:color w:val="000000"/>
          <w:spacing w:val="1"/>
          <w:lang w:eastAsia="en-US"/>
        </w:rPr>
        <w:t>3.</w:t>
      </w:r>
      <w:r w:rsidRPr="002570F8">
        <w:rPr>
          <w:rFonts w:ascii="Trebuchet MS" w:hAnsi="Trebuchet MS"/>
          <w:color w:val="000000"/>
          <w:spacing w:val="1"/>
          <w:lang w:eastAsia="en-US"/>
        </w:rPr>
        <w:t xml:space="preserve"> да изисква, при необходимост и по своя преценка, обосновка от страна на</w:t>
      </w:r>
      <w:r w:rsidRPr="002570F8">
        <w:rPr>
          <w:rFonts w:ascii="Trebuchet MS" w:hAnsi="Trebuchet MS"/>
          <w:bCs/>
          <w:color w:val="000000"/>
          <w:spacing w:val="1"/>
          <w:lang w:eastAsia="en-US"/>
        </w:rPr>
        <w:t xml:space="preserve"> ИЗПЪЛНИТЕЛЯ</w:t>
      </w:r>
      <w:r w:rsidRPr="002570F8">
        <w:rPr>
          <w:rFonts w:ascii="Trebuchet MS" w:hAnsi="Trebuchet MS"/>
          <w:color w:val="000000"/>
          <w:spacing w:val="1"/>
          <w:lang w:eastAsia="en-US"/>
        </w:rPr>
        <w:t xml:space="preserve"> на изготвените от него материали или съответна част от тях;</w:t>
      </w:r>
    </w:p>
    <w:p w:rsidR="002570F8" w:rsidRPr="002570F8" w:rsidRDefault="002570F8" w:rsidP="002570F8">
      <w:pPr>
        <w:jc w:val="both"/>
        <w:rPr>
          <w:rFonts w:ascii="Trebuchet MS" w:hAnsi="Trebuchet MS"/>
          <w:color w:val="000000"/>
          <w:spacing w:val="1"/>
          <w:lang w:eastAsia="en-US"/>
        </w:rPr>
      </w:pPr>
      <w:r w:rsidRPr="002570F8">
        <w:rPr>
          <w:rFonts w:ascii="Trebuchet MS" w:hAnsi="Trebuchet MS"/>
          <w:bCs/>
          <w:color w:val="000000"/>
          <w:spacing w:val="1"/>
          <w:lang w:eastAsia="en-US"/>
        </w:rPr>
        <w:t>4.</w:t>
      </w:r>
      <w:r w:rsidRPr="002570F8">
        <w:rPr>
          <w:rFonts w:ascii="Trebuchet MS" w:hAnsi="Trebuchet MS"/>
          <w:color w:val="000000"/>
          <w:spacing w:val="1"/>
          <w:lang w:eastAsia="en-US"/>
        </w:rPr>
        <w:t xml:space="preserve"> да изисква от</w:t>
      </w:r>
      <w:r w:rsidRPr="002570F8">
        <w:rPr>
          <w:rFonts w:ascii="Trebuchet MS" w:hAnsi="Trebuchet MS"/>
          <w:bCs/>
          <w:color w:val="000000"/>
          <w:spacing w:val="1"/>
          <w:lang w:eastAsia="en-US"/>
        </w:rPr>
        <w:t xml:space="preserve"> ИЗПЪЛНИТЕЛЯ</w:t>
      </w:r>
      <w:r w:rsidRPr="002570F8">
        <w:rPr>
          <w:rFonts w:ascii="Trebuchet MS" w:hAnsi="Trebuchet MS"/>
          <w:color w:val="000000"/>
          <w:spacing w:val="1"/>
          <w:lang w:eastAsia="en-US"/>
        </w:rPr>
        <w:t xml:space="preserve"> преработване или доработване на всеки от материалите, в съответствие с уговореното в Договора;</w:t>
      </w:r>
    </w:p>
    <w:p w:rsidR="002570F8" w:rsidRPr="002570F8" w:rsidRDefault="002570F8" w:rsidP="002570F8">
      <w:pPr>
        <w:jc w:val="both"/>
        <w:rPr>
          <w:rFonts w:ascii="Trebuchet MS" w:hAnsi="Trebuchet MS"/>
          <w:color w:val="000000"/>
          <w:spacing w:val="1"/>
          <w:lang w:eastAsia="en-US"/>
        </w:rPr>
      </w:pPr>
      <w:r w:rsidRPr="002570F8">
        <w:rPr>
          <w:rFonts w:ascii="Trebuchet MS" w:hAnsi="Trebuchet MS"/>
          <w:bCs/>
          <w:color w:val="000000"/>
          <w:spacing w:val="1"/>
          <w:lang w:eastAsia="en-US"/>
        </w:rPr>
        <w:t>5.</w:t>
      </w:r>
      <w:r w:rsidRPr="002570F8">
        <w:rPr>
          <w:rFonts w:ascii="Trebuchet MS" w:hAnsi="Trebuchet MS"/>
          <w:color w:val="000000"/>
          <w:spacing w:val="1"/>
          <w:lang w:eastAsia="en-US"/>
        </w:rPr>
        <w:t xml:space="preserve"> да не приеме някои от материалите, в съответствие с уговореното в Договора;</w:t>
      </w:r>
    </w:p>
    <w:p w:rsidR="002570F8" w:rsidRPr="002570F8" w:rsidRDefault="002570F8" w:rsidP="002570F8">
      <w:pPr>
        <w:jc w:val="both"/>
        <w:rPr>
          <w:rFonts w:ascii="Trebuchet MS" w:hAnsi="Trebuchet MS"/>
          <w:color w:val="000000"/>
        </w:rPr>
      </w:pPr>
      <w:r w:rsidRPr="002570F8">
        <w:rPr>
          <w:rFonts w:ascii="Trebuchet MS" w:hAnsi="Trebuchet MS"/>
          <w:color w:val="000000"/>
        </w:rPr>
        <w:t xml:space="preserve">6. ВЪЗЛОЖИТЕЛЯТ има право по всяко време да изисква в определен от него срок и да получава отчетна информация относно хода на изпълнение на </w:t>
      </w:r>
      <w:r w:rsidRPr="002570F8">
        <w:rPr>
          <w:rFonts w:ascii="Trebuchet MS" w:hAnsi="Trebuchet MS"/>
          <w:color w:val="000000"/>
        </w:rPr>
        <w:lastRenderedPageBreak/>
        <w:t>настоящият договор и да следи за спазването на нормативните и техническите изисквания от страна на ИЗПЪЛНИТЕЛЯ.</w:t>
      </w:r>
    </w:p>
    <w:p w:rsidR="002570F8" w:rsidRPr="002570F8" w:rsidRDefault="002570F8" w:rsidP="002570F8">
      <w:pPr>
        <w:pStyle w:val="ad"/>
        <w:spacing w:after="0"/>
        <w:jc w:val="both"/>
        <w:rPr>
          <w:rFonts w:ascii="Trebuchet MS" w:hAnsi="Trebuchet MS"/>
          <w:color w:val="000000"/>
        </w:rPr>
      </w:pPr>
      <w:r w:rsidRPr="002570F8">
        <w:rPr>
          <w:rFonts w:ascii="Trebuchet MS" w:hAnsi="Trebuchet MS"/>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2570F8" w:rsidRPr="002570F8" w:rsidRDefault="002570F8" w:rsidP="002570F8">
      <w:pPr>
        <w:pStyle w:val="ad"/>
        <w:spacing w:after="0"/>
        <w:ind w:right="-108"/>
        <w:jc w:val="both"/>
        <w:rPr>
          <w:rFonts w:ascii="Trebuchet MS" w:hAnsi="Trebuchet MS"/>
          <w:color w:val="000000"/>
        </w:rPr>
      </w:pPr>
      <w:r w:rsidRPr="002570F8">
        <w:rPr>
          <w:rFonts w:ascii="Trebuchet MS" w:hAnsi="Trebuchet MS"/>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2570F8" w:rsidRPr="002570F8" w:rsidRDefault="002570F8" w:rsidP="002570F8">
      <w:pPr>
        <w:ind w:right="-51"/>
        <w:jc w:val="both"/>
        <w:rPr>
          <w:rFonts w:ascii="Trebuchet MS" w:hAnsi="Trebuchet MS"/>
          <w:color w:val="000000"/>
        </w:rPr>
      </w:pPr>
      <w:r w:rsidRPr="002570F8">
        <w:rPr>
          <w:rFonts w:ascii="Trebuchet MS" w:hAnsi="Trebuchet MS"/>
          <w:color w:val="000000"/>
        </w:rPr>
        <w:t>(2) ВЪЗЛОЖИТЕЛЯТ не дължи заплащане за извършени публикации ако:</w:t>
      </w:r>
    </w:p>
    <w:p w:rsidR="002570F8" w:rsidRPr="002570F8" w:rsidRDefault="002570F8" w:rsidP="002570F8">
      <w:pPr>
        <w:ind w:right="-51"/>
        <w:jc w:val="both"/>
        <w:rPr>
          <w:rFonts w:ascii="Trebuchet MS" w:hAnsi="Trebuchet MS"/>
          <w:color w:val="000000"/>
        </w:rPr>
      </w:pPr>
      <w:r w:rsidRPr="002570F8">
        <w:rPr>
          <w:rFonts w:ascii="Trebuchet MS" w:hAnsi="Trebuchet MS"/>
          <w:color w:val="000000"/>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2570F8" w:rsidRPr="002570F8" w:rsidRDefault="002570F8" w:rsidP="002570F8">
      <w:pPr>
        <w:ind w:right="-108"/>
        <w:jc w:val="both"/>
        <w:rPr>
          <w:rFonts w:ascii="Trebuchet MS" w:hAnsi="Trebuchet MS"/>
          <w:color w:val="000000"/>
        </w:rPr>
      </w:pPr>
      <w:r w:rsidRPr="002570F8">
        <w:rPr>
          <w:rFonts w:ascii="Trebuchet MS" w:hAnsi="Trebuchet MS"/>
          <w:color w:val="000000"/>
        </w:rPr>
        <w:t>2. е налице неточно възпроизвеждане на представените материали, предоставени от представители на ВЪЗЛОЖИТЕЛЯ.</w:t>
      </w:r>
    </w:p>
    <w:p w:rsidR="002570F8" w:rsidRPr="002570F8" w:rsidRDefault="002570F8" w:rsidP="002570F8">
      <w:pPr>
        <w:jc w:val="both"/>
        <w:rPr>
          <w:rFonts w:ascii="Trebuchet MS" w:hAnsi="Trebuchet MS"/>
          <w:color w:val="000000"/>
          <w:spacing w:val="1"/>
          <w:lang w:eastAsia="en-US"/>
        </w:rPr>
      </w:pPr>
    </w:p>
    <w:p w:rsidR="00D52528" w:rsidRPr="004D2331" w:rsidRDefault="00D52528" w:rsidP="00D52528">
      <w:pPr>
        <w:jc w:val="both"/>
        <w:rPr>
          <w:rFonts w:ascii="Trebuchet MS" w:hAnsi="Trebuchet MS"/>
          <w:b/>
          <w:color w:val="000000"/>
          <w:spacing w:val="1"/>
          <w:lang w:eastAsia="en-US"/>
        </w:rPr>
      </w:pPr>
      <w:r w:rsidRPr="004D2331">
        <w:rPr>
          <w:rFonts w:ascii="Trebuchet MS" w:hAnsi="Trebuchet MS"/>
          <w:b/>
          <w:bCs/>
          <w:color w:val="000000"/>
          <w:spacing w:val="1"/>
          <w:lang w:eastAsia="en-US"/>
        </w:rPr>
        <w:t>Чл.</w:t>
      </w:r>
      <w:r w:rsidRPr="004D2331">
        <w:rPr>
          <w:rFonts w:ascii="Trebuchet MS" w:hAnsi="Trebuchet MS"/>
          <w:b/>
          <w:color w:val="000000"/>
          <w:spacing w:val="1"/>
          <w:lang w:eastAsia="en-US"/>
        </w:rPr>
        <w:t xml:space="preserve"> </w:t>
      </w:r>
      <w:r w:rsidR="00527D66">
        <w:rPr>
          <w:rFonts w:ascii="Trebuchet MS" w:hAnsi="Trebuchet MS"/>
          <w:b/>
          <w:bCs/>
          <w:color w:val="000000"/>
          <w:spacing w:val="1"/>
          <w:lang w:eastAsia="en-US"/>
        </w:rPr>
        <w:t>16</w:t>
      </w:r>
      <w:r w:rsidRPr="004D2331">
        <w:rPr>
          <w:rFonts w:ascii="Trebuchet MS" w:hAnsi="Trebuchet MS"/>
          <w:b/>
          <w:bCs/>
          <w:color w:val="000000"/>
          <w:spacing w:val="1"/>
          <w:lang w:eastAsia="en-US"/>
        </w:rPr>
        <w:t>.</w:t>
      </w:r>
      <w:r w:rsidRPr="004D2331">
        <w:rPr>
          <w:rFonts w:ascii="Trebuchet MS" w:hAnsi="Trebuchet MS"/>
          <w:b/>
          <w:color w:val="000000"/>
          <w:spacing w:val="1"/>
          <w:lang w:eastAsia="en-US"/>
        </w:rPr>
        <w:t xml:space="preserve"> ВЪЗЛОЖИТЕЛЯТ се задължава:</w:t>
      </w:r>
    </w:p>
    <w:p w:rsidR="00D52528" w:rsidRPr="004D2331" w:rsidRDefault="00D52528" w:rsidP="00D52528">
      <w:pPr>
        <w:jc w:val="both"/>
        <w:rPr>
          <w:rFonts w:ascii="Trebuchet MS" w:hAnsi="Trebuchet MS"/>
          <w:color w:val="000000"/>
          <w:spacing w:val="1"/>
          <w:lang w:eastAsia="en-US"/>
        </w:rPr>
      </w:pPr>
      <w:bookmarkStart w:id="12" w:name="_DV_M100"/>
      <w:bookmarkEnd w:id="12"/>
      <w:r w:rsidRPr="004D2331">
        <w:rPr>
          <w:rFonts w:ascii="Trebuchet MS" w:hAnsi="Trebuchet MS"/>
          <w:color w:val="000000"/>
          <w:spacing w:val="1"/>
          <w:lang w:eastAsia="en-US"/>
        </w:rPr>
        <w:t>1. да приеме изпълнението на Услугите за всяка дейност, когато отговаря на договореното, по реда и при условията на този Договор;</w:t>
      </w:r>
    </w:p>
    <w:p w:rsidR="00D52528" w:rsidRPr="004D2331" w:rsidRDefault="00D52528" w:rsidP="00D52528">
      <w:pPr>
        <w:jc w:val="both"/>
        <w:rPr>
          <w:rFonts w:ascii="Trebuchet MS" w:hAnsi="Trebuchet MS"/>
          <w:color w:val="000000"/>
          <w:spacing w:val="1"/>
          <w:lang w:eastAsia="en-US"/>
        </w:rPr>
      </w:pPr>
      <w:r w:rsidRPr="004D2331">
        <w:rPr>
          <w:rFonts w:ascii="Trebuchet MS" w:hAnsi="Trebuchet MS"/>
          <w:bCs/>
          <w:color w:val="000000"/>
          <w:spacing w:val="1"/>
          <w:lang w:eastAsia="en-US"/>
        </w:rPr>
        <w:t>2.</w:t>
      </w:r>
      <w:r w:rsidRPr="004D2331">
        <w:rPr>
          <w:rFonts w:ascii="Trebuchet MS" w:hAnsi="Trebuchet MS"/>
          <w:color w:val="000000"/>
          <w:spacing w:val="1"/>
          <w:lang w:eastAsia="en-US"/>
        </w:rPr>
        <w:t xml:space="preserve"> да заплати на ИЗПЪЛНИТЕЛЯ Цената в размера, по реда и при условията, предвидени в този Договор;</w:t>
      </w:r>
    </w:p>
    <w:p w:rsidR="00D52528" w:rsidRPr="004D2331" w:rsidRDefault="00D52528" w:rsidP="00D52528">
      <w:pPr>
        <w:jc w:val="both"/>
        <w:rPr>
          <w:rFonts w:ascii="Trebuchet MS" w:hAnsi="Trebuchet MS"/>
          <w:color w:val="000000"/>
          <w:spacing w:val="1"/>
          <w:lang w:eastAsia="en-US"/>
        </w:rPr>
      </w:pPr>
      <w:bookmarkStart w:id="13" w:name="_DV_M101"/>
      <w:bookmarkEnd w:id="13"/>
      <w:r w:rsidRPr="004D2331">
        <w:rPr>
          <w:rFonts w:ascii="Trebuchet MS" w:hAnsi="Trebuchet MS"/>
          <w:color w:val="000000"/>
          <w:spacing w:val="1"/>
          <w:lang w:eastAsia="en-US"/>
        </w:rPr>
        <w:t>3</w:t>
      </w:r>
      <w:r w:rsidRPr="004D2331">
        <w:rPr>
          <w:rFonts w:ascii="Trebuchet MS" w:hAnsi="Trebuchet MS"/>
          <w:bCs/>
          <w:color w:val="000000"/>
          <w:spacing w:val="1"/>
          <w:lang w:eastAsia="en-US"/>
        </w:rPr>
        <w:t>.</w:t>
      </w:r>
      <w:r w:rsidRPr="004D2331">
        <w:rPr>
          <w:rFonts w:ascii="Trebuchet MS" w:hAnsi="Trebuchet MS"/>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D52528" w:rsidRPr="004D2331" w:rsidRDefault="00D52528" w:rsidP="00D52528">
      <w:pPr>
        <w:jc w:val="both"/>
        <w:rPr>
          <w:rFonts w:ascii="Trebuchet MS" w:hAnsi="Trebuchet MS"/>
          <w:color w:val="000000"/>
          <w:spacing w:val="1"/>
          <w:lang w:eastAsia="en-US"/>
        </w:rPr>
      </w:pPr>
      <w:r w:rsidRPr="004D2331">
        <w:rPr>
          <w:rFonts w:ascii="Trebuchet MS" w:hAnsi="Trebuchet MS"/>
          <w:color w:val="000000"/>
          <w:spacing w:val="1"/>
          <w:lang w:eastAsia="en-US"/>
        </w:rPr>
        <w:t>4. да пази поверителна Конфиденциалната информация, в съответствие с уговореното в Договора;</w:t>
      </w:r>
    </w:p>
    <w:p w:rsidR="00D52528" w:rsidRPr="004D2331" w:rsidRDefault="00D52528" w:rsidP="00D52528">
      <w:pPr>
        <w:jc w:val="both"/>
        <w:rPr>
          <w:rFonts w:ascii="Trebuchet MS" w:hAnsi="Trebuchet MS"/>
          <w:color w:val="000000"/>
          <w:spacing w:val="1"/>
          <w:lang w:eastAsia="en-US"/>
        </w:rPr>
      </w:pPr>
      <w:bookmarkStart w:id="14" w:name="_DV_M102"/>
      <w:bookmarkEnd w:id="14"/>
      <w:r w:rsidRPr="004D2331">
        <w:rPr>
          <w:rFonts w:ascii="Trebuchet MS" w:hAnsi="Trebuchet MS"/>
          <w:bCs/>
          <w:color w:val="000000"/>
          <w:spacing w:val="1"/>
          <w:lang w:eastAsia="en-US"/>
        </w:rPr>
        <w:t>5.</w:t>
      </w:r>
      <w:r w:rsidRPr="004D2331">
        <w:rPr>
          <w:rFonts w:ascii="Trebuchet MS" w:hAnsi="Trebuchet MS"/>
          <w:color w:val="000000"/>
          <w:spacing w:val="1"/>
          <w:lan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D52528" w:rsidRPr="004D2331" w:rsidRDefault="00084239" w:rsidP="00084239">
      <w:pPr>
        <w:keepNext/>
        <w:keepLines/>
        <w:spacing w:before="240" w:after="240"/>
        <w:jc w:val="center"/>
        <w:outlineLvl w:val="1"/>
        <w:rPr>
          <w:rFonts w:ascii="Trebuchet MS" w:hAnsi="Trebuchet MS"/>
          <w:b/>
          <w:bCs/>
          <w:color w:val="000000"/>
        </w:rPr>
      </w:pPr>
      <w:r>
        <w:rPr>
          <w:rFonts w:ascii="Trebuchet MS" w:hAnsi="Trebuchet MS"/>
          <w:b/>
          <w:bCs/>
          <w:color w:val="000000"/>
        </w:rPr>
        <w:t xml:space="preserve">V. </w:t>
      </w:r>
      <w:r w:rsidR="00D52528" w:rsidRPr="004D2331">
        <w:rPr>
          <w:rFonts w:ascii="Trebuchet MS" w:hAnsi="Trebuchet MS"/>
          <w:b/>
          <w:bCs/>
          <w:color w:val="000000"/>
        </w:rPr>
        <w:t>ПРЕДАВАНЕ И ПРИЕМАНЕ НА ИЗПЪЛНЕНИЕТО</w:t>
      </w:r>
    </w:p>
    <w:p w:rsidR="00D52528" w:rsidRPr="004D2331" w:rsidRDefault="00D52528" w:rsidP="00D52528">
      <w:pPr>
        <w:tabs>
          <w:tab w:val="left" w:pos="0"/>
        </w:tabs>
        <w:jc w:val="both"/>
        <w:rPr>
          <w:rFonts w:ascii="Trebuchet MS" w:hAnsi="Trebuchet MS"/>
          <w:lang w:eastAsia="en-US"/>
        </w:rPr>
      </w:pPr>
      <w:r w:rsidRPr="004D2331">
        <w:rPr>
          <w:rFonts w:ascii="Trebuchet MS" w:hAnsi="Trebuchet MS"/>
          <w:b/>
          <w:lang w:eastAsia="en-US"/>
        </w:rPr>
        <w:t xml:space="preserve">Чл. </w:t>
      </w:r>
      <w:r w:rsidR="00084239">
        <w:rPr>
          <w:rFonts w:ascii="Trebuchet MS" w:hAnsi="Trebuchet MS"/>
          <w:b/>
          <w:lang w:eastAsia="en-US"/>
        </w:rPr>
        <w:t>17</w:t>
      </w:r>
      <w:r w:rsidRPr="004D2331">
        <w:rPr>
          <w:rFonts w:ascii="Trebuchet MS" w:hAnsi="Trebuchet MS"/>
          <w:b/>
          <w:lang w:eastAsia="en-US"/>
        </w:rPr>
        <w:t xml:space="preserve">. </w:t>
      </w:r>
      <w:r w:rsidRPr="004D2331">
        <w:rPr>
          <w:rFonts w:ascii="Trebuchet MS" w:hAnsi="Trebuchet MS"/>
          <w:lang w:eastAsia="en-US"/>
        </w:rPr>
        <w:t>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4D2331">
        <w:rPr>
          <w:rFonts w:ascii="Trebuchet MS" w:hAnsi="Trebuchet MS"/>
          <w:b/>
          <w:lang w:eastAsia="en-US"/>
        </w:rPr>
        <w:t>Приемо-предавателен протокол</w:t>
      </w:r>
      <w:r w:rsidRPr="004D2331">
        <w:rPr>
          <w:rFonts w:ascii="Trebuchet MS" w:hAnsi="Trebuchet MS"/>
          <w:lang w:eastAsia="en-US"/>
        </w:rPr>
        <w:t>“)</w:t>
      </w:r>
      <w:r w:rsidRPr="004D2331">
        <w:rPr>
          <w:rFonts w:ascii="Trebuchet MS" w:hAnsi="Trebuchet MS"/>
          <w:lang w:val="en-US" w:eastAsia="en-US"/>
        </w:rPr>
        <w:t>.</w:t>
      </w:r>
      <w:r w:rsidRPr="004D2331">
        <w:rPr>
          <w:rFonts w:ascii="Trebuchet MS" w:hAnsi="Trebuchet MS"/>
          <w:lang w:eastAsia="en-US"/>
        </w:rPr>
        <w:tab/>
      </w:r>
    </w:p>
    <w:p w:rsidR="00D52528" w:rsidRPr="004D2331" w:rsidRDefault="00D52528" w:rsidP="00D52528">
      <w:pPr>
        <w:tabs>
          <w:tab w:val="left" w:pos="0"/>
        </w:tabs>
        <w:jc w:val="both"/>
        <w:rPr>
          <w:rFonts w:ascii="Trebuchet MS" w:hAnsi="Trebuchet MS"/>
          <w:b/>
          <w:lang w:eastAsia="en-US"/>
        </w:rPr>
      </w:pPr>
    </w:p>
    <w:p w:rsidR="00D52528" w:rsidRPr="004D2331" w:rsidRDefault="00D52528" w:rsidP="00D52528">
      <w:pPr>
        <w:tabs>
          <w:tab w:val="left" w:pos="0"/>
        </w:tabs>
        <w:jc w:val="both"/>
        <w:rPr>
          <w:rFonts w:ascii="Trebuchet MS" w:hAnsi="Trebuchet MS"/>
          <w:bCs/>
          <w:lang w:eastAsia="en-US"/>
        </w:rPr>
      </w:pPr>
      <w:r w:rsidRPr="004D2331">
        <w:rPr>
          <w:rFonts w:ascii="Trebuchet MS" w:hAnsi="Trebuchet MS"/>
          <w:b/>
          <w:lang w:eastAsia="en-US"/>
        </w:rPr>
        <w:t xml:space="preserve">Чл. </w:t>
      </w:r>
      <w:r w:rsidR="00084239">
        <w:rPr>
          <w:rFonts w:ascii="Trebuchet MS" w:hAnsi="Trebuchet MS"/>
          <w:b/>
          <w:lang w:eastAsia="en-US"/>
        </w:rPr>
        <w:t>18</w:t>
      </w:r>
      <w:r w:rsidRPr="004D2331">
        <w:rPr>
          <w:rFonts w:ascii="Trebuchet MS" w:hAnsi="Trebuchet MS"/>
          <w:b/>
          <w:lang w:eastAsia="en-US"/>
        </w:rPr>
        <w:t>. (1)</w:t>
      </w:r>
      <w:r w:rsidRPr="004D2331">
        <w:rPr>
          <w:rFonts w:ascii="Trebuchet MS" w:hAnsi="Trebuchet MS"/>
          <w:lang w:eastAsia="en-US"/>
        </w:rPr>
        <w:t xml:space="preserve"> ВЪЗЛОЖИТЕЛЯТ има право:</w:t>
      </w:r>
      <w:bookmarkStart w:id="15" w:name="_DV_M64"/>
      <w:bookmarkEnd w:id="15"/>
    </w:p>
    <w:p w:rsidR="00D52528" w:rsidRPr="004D2331" w:rsidRDefault="00D52528" w:rsidP="00D52528">
      <w:pPr>
        <w:tabs>
          <w:tab w:val="left" w:pos="0"/>
        </w:tabs>
        <w:jc w:val="both"/>
        <w:rPr>
          <w:rFonts w:ascii="Trebuchet MS" w:hAnsi="Trebuchet MS"/>
          <w:bCs/>
          <w:lang w:eastAsia="en-US"/>
        </w:rPr>
      </w:pPr>
      <w:r w:rsidRPr="004D2331">
        <w:rPr>
          <w:rFonts w:ascii="Trebuchet MS" w:hAnsi="Trebuchet MS"/>
          <w:lang w:eastAsia="en-US"/>
        </w:rPr>
        <w:t>1. да приеме изпълнението, когато отговаря на договореното;</w:t>
      </w:r>
      <w:bookmarkStart w:id="16" w:name="_DV_M65"/>
      <w:bookmarkEnd w:id="16"/>
    </w:p>
    <w:p w:rsidR="00084239" w:rsidRDefault="00D52528" w:rsidP="00D52528">
      <w:pPr>
        <w:tabs>
          <w:tab w:val="left" w:pos="0"/>
        </w:tabs>
        <w:jc w:val="both"/>
        <w:rPr>
          <w:rFonts w:ascii="Trebuchet MS" w:hAnsi="Trebuchet MS"/>
          <w:lang w:eastAsia="en-US"/>
        </w:rPr>
      </w:pPr>
      <w:r w:rsidRPr="004D2331">
        <w:rPr>
          <w:rFonts w:ascii="Trebuchet MS" w:hAnsi="Trebuchet MS"/>
          <w:lang w:eastAsia="en-US"/>
        </w:rPr>
        <w:lastRenderedPageBreak/>
        <w:t xml:space="preserve">2. </w:t>
      </w:r>
      <w:r w:rsidR="00084239">
        <w:rPr>
          <w:rFonts w:ascii="Trebuchet MS" w:hAnsi="Trebuchet MS"/>
          <w:lang w:eastAsia="en-US"/>
        </w:rPr>
        <w:t>да откаже да приеме работата, ако открие, че извършената публикация не възпроизвежда точно предоставената за публикуване информация или не отговаря на други заявени характеристики или условия, както и ако публикацията е ненавременно публикувана;</w:t>
      </w:r>
    </w:p>
    <w:p w:rsidR="00D52528" w:rsidRPr="004D2331" w:rsidRDefault="00084239" w:rsidP="00D52528">
      <w:pPr>
        <w:tabs>
          <w:tab w:val="left" w:pos="0"/>
        </w:tabs>
        <w:jc w:val="both"/>
        <w:rPr>
          <w:rFonts w:ascii="Trebuchet MS" w:hAnsi="Trebuchet MS"/>
          <w:bCs/>
          <w:lang w:eastAsia="en-US"/>
        </w:rPr>
      </w:pPr>
      <w:r>
        <w:rPr>
          <w:rFonts w:ascii="Trebuchet MS" w:hAnsi="Trebuchet MS"/>
          <w:lang w:eastAsia="en-US"/>
        </w:rPr>
        <w:t xml:space="preserve">3. </w:t>
      </w:r>
      <w:r w:rsidR="00D52528" w:rsidRPr="004D2331">
        <w:rPr>
          <w:rFonts w:ascii="Trebuchet MS" w:hAnsi="Trebuchet MS"/>
          <w:lang w:eastAsia="en-US"/>
        </w:rPr>
        <w:t>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7" w:name="_DV_M66"/>
      <w:bookmarkEnd w:id="17"/>
      <w:r w:rsidR="00D52528" w:rsidRPr="004D2331">
        <w:rPr>
          <w:rFonts w:ascii="Trebuchet MS" w:hAnsi="Trebuchet MS"/>
          <w:lang w:eastAsia="en-US"/>
        </w:rPr>
        <w:t xml:space="preserve">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D52528" w:rsidRPr="004D2331" w:rsidRDefault="00084239" w:rsidP="00D52528">
      <w:pPr>
        <w:tabs>
          <w:tab w:val="left" w:pos="0"/>
        </w:tabs>
        <w:jc w:val="both"/>
        <w:rPr>
          <w:rFonts w:ascii="Trebuchet MS" w:hAnsi="Trebuchet MS"/>
          <w:bCs/>
          <w:lang w:eastAsia="en-US"/>
        </w:rPr>
      </w:pPr>
      <w:r>
        <w:rPr>
          <w:rFonts w:ascii="Trebuchet MS" w:hAnsi="Trebuchet MS"/>
          <w:lang w:eastAsia="en-US"/>
        </w:rPr>
        <w:t>4</w:t>
      </w:r>
      <w:r w:rsidR="00D52528" w:rsidRPr="004D2331">
        <w:rPr>
          <w:rFonts w:ascii="Trebuchet MS" w:hAnsi="Trebuchet MS"/>
          <w:lang w:eastAsia="en-US"/>
        </w:rPr>
        <w:t>. 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p>
    <w:p w:rsidR="00D52528" w:rsidRPr="004D2331" w:rsidRDefault="00D52528" w:rsidP="00D52528">
      <w:pPr>
        <w:tabs>
          <w:tab w:val="left" w:pos="0"/>
        </w:tabs>
        <w:jc w:val="both"/>
        <w:rPr>
          <w:rFonts w:ascii="Trebuchet MS" w:hAnsi="Trebuchet MS"/>
          <w:bCs/>
          <w:lang w:eastAsia="en-US"/>
        </w:rPr>
      </w:pPr>
      <w:r w:rsidRPr="004D2331">
        <w:rPr>
          <w:rFonts w:ascii="Trebuchet MS" w:hAnsi="Trebuchet MS"/>
          <w:b/>
          <w:lang w:eastAsia="en-US"/>
        </w:rPr>
        <w:t>(</w:t>
      </w:r>
      <w:r w:rsidRPr="004D2331">
        <w:rPr>
          <w:rFonts w:ascii="Trebuchet MS" w:hAnsi="Trebuchet MS"/>
          <w:b/>
          <w:lang w:val="en-US" w:eastAsia="en-US"/>
        </w:rPr>
        <w:t>2</w:t>
      </w:r>
      <w:r w:rsidRPr="004D2331">
        <w:rPr>
          <w:rFonts w:ascii="Trebuchet MS" w:hAnsi="Trebuchet MS"/>
          <w:b/>
          <w:lang w:eastAsia="en-US"/>
        </w:rPr>
        <w:t>)</w:t>
      </w:r>
      <w:r w:rsidRPr="004D2331">
        <w:rPr>
          <w:rFonts w:ascii="Trebuchet MS" w:hAnsi="Trebuchet MS"/>
          <w:lang w:eastAsia="en-US"/>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4D2331">
        <w:rPr>
          <w:rFonts w:ascii="Trebuchet MS" w:hAnsi="Trebuchet MS"/>
          <w:color w:val="000000"/>
          <w:spacing w:val="1"/>
          <w:lang w:val="en-US" w:eastAsia="en-US"/>
        </w:rPr>
        <w:t>10</w:t>
      </w:r>
      <w:r w:rsidRPr="004D2331">
        <w:rPr>
          <w:rFonts w:ascii="Trebuchet MS" w:hAnsi="Trebuchet MS"/>
          <w:color w:val="000000"/>
          <w:spacing w:val="1"/>
          <w:lang w:eastAsia="en-US"/>
        </w:rPr>
        <w:t xml:space="preserve"> (</w:t>
      </w:r>
      <w:r w:rsidRPr="004D2331">
        <w:rPr>
          <w:rFonts w:ascii="Trebuchet MS" w:hAnsi="Trebuchet MS"/>
          <w:i/>
          <w:color w:val="000000"/>
          <w:spacing w:val="1"/>
          <w:lang w:eastAsia="en-US"/>
        </w:rPr>
        <w:t>десет</w:t>
      </w:r>
      <w:r w:rsidRPr="004D2331">
        <w:rPr>
          <w:rFonts w:ascii="Trebuchet MS" w:hAnsi="Trebuchet MS"/>
          <w:color w:val="000000"/>
          <w:spacing w:val="1"/>
          <w:lang w:eastAsia="en-US"/>
        </w:rPr>
        <w:t xml:space="preserve">) дни след изтичането на срока на изпълнение по чл. 5 от Договора. </w:t>
      </w:r>
      <w:r w:rsidRPr="004D2331">
        <w:rPr>
          <w:rFonts w:ascii="Trebuchet MS" w:hAnsi="Trebuchet MS"/>
          <w:lang w:eastAsia="en-US"/>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bookmarkStart w:id="18" w:name="_DV_M67"/>
      <w:bookmarkStart w:id="19" w:name="_DV_M68"/>
      <w:bookmarkStart w:id="20" w:name="_DV_M69"/>
      <w:bookmarkEnd w:id="18"/>
      <w:bookmarkEnd w:id="19"/>
      <w:bookmarkEnd w:id="20"/>
      <w:r w:rsidRPr="004D2331">
        <w:rPr>
          <w:rFonts w:ascii="Trebuchet MS" w:hAnsi="Trebuchet MS"/>
          <w:lang w:eastAsia="en-US"/>
        </w:rPr>
        <w:t>.</w:t>
      </w:r>
    </w:p>
    <w:p w:rsidR="00D52528" w:rsidRPr="004D2331" w:rsidRDefault="00D52528" w:rsidP="00D52528">
      <w:pPr>
        <w:jc w:val="both"/>
        <w:rPr>
          <w:rFonts w:ascii="Trebuchet MS" w:hAnsi="Trebuchet MS"/>
          <w:b/>
          <w:lang w:eastAsia="en-US"/>
        </w:rPr>
      </w:pPr>
      <w:r w:rsidRPr="004D2331">
        <w:rPr>
          <w:rFonts w:ascii="Trebuchet MS" w:hAnsi="Trebuchet MS"/>
          <w:b/>
          <w:lang w:eastAsia="en-US"/>
        </w:rPr>
        <w:tab/>
      </w:r>
    </w:p>
    <w:p w:rsidR="00D52528" w:rsidRPr="004D2331" w:rsidRDefault="00FE3019" w:rsidP="00FE3019">
      <w:pPr>
        <w:keepNext/>
        <w:keepLines/>
        <w:spacing w:before="240" w:after="240"/>
        <w:jc w:val="center"/>
        <w:outlineLvl w:val="1"/>
        <w:rPr>
          <w:rFonts w:ascii="Trebuchet MS" w:hAnsi="Trebuchet MS"/>
          <w:b/>
          <w:bCs/>
          <w:color w:val="000000"/>
          <w:lang w:eastAsia="en-US"/>
        </w:rPr>
      </w:pPr>
      <w:r>
        <w:rPr>
          <w:rFonts w:ascii="Trebuchet MS" w:hAnsi="Trebuchet MS"/>
          <w:b/>
          <w:bCs/>
          <w:color w:val="000000"/>
          <w:lang w:eastAsia="en-US"/>
        </w:rPr>
        <w:t xml:space="preserve">VІ. </w:t>
      </w:r>
      <w:r w:rsidR="00D52528" w:rsidRPr="004D2331">
        <w:rPr>
          <w:rFonts w:ascii="Trebuchet MS" w:hAnsi="Trebuchet MS"/>
          <w:b/>
          <w:bCs/>
          <w:color w:val="000000"/>
          <w:lang w:eastAsia="en-US"/>
        </w:rPr>
        <w:t>САНКЦИИ ПРИ НЕИЗПЪЛНЕНИЕ</w:t>
      </w:r>
    </w:p>
    <w:p w:rsidR="00D52528" w:rsidRDefault="00D52528" w:rsidP="00D52528">
      <w:pPr>
        <w:shd w:val="clear" w:color="auto" w:fill="FFFFFF"/>
        <w:jc w:val="both"/>
        <w:rPr>
          <w:rFonts w:ascii="Trebuchet MS" w:hAnsi="Trebuchet MS"/>
          <w:lang w:eastAsia="en-US"/>
        </w:rPr>
      </w:pPr>
      <w:r w:rsidRPr="004D2331">
        <w:rPr>
          <w:rFonts w:ascii="Trebuchet MS" w:hAnsi="Trebuchet MS"/>
          <w:b/>
          <w:lang w:eastAsia="en-US"/>
        </w:rPr>
        <w:t xml:space="preserve">Чл. </w:t>
      </w:r>
      <w:r w:rsidR="00FE3019">
        <w:rPr>
          <w:rFonts w:ascii="Trebuchet MS" w:hAnsi="Trebuchet MS"/>
          <w:b/>
          <w:lang w:eastAsia="en-US"/>
        </w:rPr>
        <w:t>19 (1)</w:t>
      </w:r>
      <w:r w:rsidRPr="004D2331">
        <w:rPr>
          <w:rFonts w:ascii="Trebuchet MS" w:hAnsi="Trebuchet MS"/>
          <w:b/>
          <w:lang w:eastAsia="en-US"/>
        </w:rPr>
        <w:t xml:space="preserve"> </w:t>
      </w:r>
      <w:r w:rsidRPr="004D2331">
        <w:rPr>
          <w:rFonts w:ascii="Trebuchet MS" w:hAnsi="Trebuchet MS"/>
          <w:lang w:eastAsia="en-US"/>
        </w:rPr>
        <w:t xml:space="preserve">При просрочване изпълнението на задълженията по този Договор, неизправната Страна дължи на изправната неустойка в размер на </w:t>
      </w:r>
      <w:r w:rsidR="00FE3019">
        <w:rPr>
          <w:rFonts w:ascii="Trebuchet MS" w:hAnsi="Trebuchet MS"/>
          <w:lang w:eastAsia="en-US"/>
        </w:rPr>
        <w:t>10</w:t>
      </w:r>
      <w:r w:rsidRPr="004D2331">
        <w:rPr>
          <w:rFonts w:ascii="Trebuchet MS" w:hAnsi="Trebuchet MS"/>
          <w:lang w:eastAsia="en-US"/>
        </w:rPr>
        <w:t>% (</w:t>
      </w:r>
      <w:r w:rsidR="00FE3019">
        <w:rPr>
          <w:rFonts w:ascii="Trebuchet MS" w:hAnsi="Trebuchet MS"/>
          <w:lang w:eastAsia="en-US"/>
        </w:rPr>
        <w:t>десет</w:t>
      </w:r>
      <w:r w:rsidRPr="004D2331">
        <w:rPr>
          <w:rFonts w:ascii="Trebuchet MS" w:hAnsi="Trebuchet MS"/>
          <w:lang w:eastAsia="en-US"/>
        </w:rPr>
        <w:t xml:space="preserve"> на сто) от Цената за всеки ден забава.</w:t>
      </w:r>
    </w:p>
    <w:p w:rsidR="00FE3019" w:rsidRPr="004D2331" w:rsidRDefault="00FE3019" w:rsidP="00D52528">
      <w:pPr>
        <w:shd w:val="clear" w:color="auto" w:fill="FFFFFF"/>
        <w:jc w:val="both"/>
        <w:rPr>
          <w:rFonts w:ascii="Trebuchet MS" w:hAnsi="Trebuchet MS"/>
          <w:lang w:eastAsia="en-US"/>
        </w:rPr>
      </w:pPr>
      <w:r w:rsidRPr="00FE3019">
        <w:rPr>
          <w:rFonts w:ascii="Trebuchet MS" w:hAnsi="Trebuchet MS"/>
          <w:b/>
          <w:lang w:eastAsia="en-US"/>
        </w:rPr>
        <w:t>(2)</w:t>
      </w:r>
      <w:r>
        <w:rPr>
          <w:rFonts w:ascii="Trebuchet MS" w:hAnsi="Trebuchet MS"/>
          <w:lang w:eastAsia="en-US"/>
        </w:rPr>
        <w:t xml:space="preserve"> Неустойката се дължи в писмено определен от </w:t>
      </w:r>
      <w:r w:rsidRPr="00FE3019">
        <w:rPr>
          <w:rFonts w:ascii="Trebuchet MS" w:hAnsi="Trebuchet MS"/>
          <w:caps/>
          <w:lang w:eastAsia="en-US"/>
        </w:rPr>
        <w:t>Възложителя</w:t>
      </w:r>
      <w:r>
        <w:rPr>
          <w:rFonts w:ascii="Trebuchet MS" w:hAnsi="Trebuchet MS"/>
          <w:lang w:eastAsia="en-US"/>
        </w:rPr>
        <w:t xml:space="preserve"> срок или се удържа от </w:t>
      </w:r>
      <w:r w:rsidRPr="00FE3019">
        <w:rPr>
          <w:rFonts w:ascii="Trebuchet MS" w:hAnsi="Trebuchet MS"/>
          <w:caps/>
          <w:lang w:eastAsia="en-US"/>
        </w:rPr>
        <w:t>Възложителя</w:t>
      </w:r>
      <w:r>
        <w:rPr>
          <w:rFonts w:ascii="Trebuchet MS" w:hAnsi="Trebuchet MS"/>
          <w:lang w:eastAsia="en-US"/>
        </w:rPr>
        <w:t xml:space="preserve"> при заплащане на възнаграждението за нея или от възнаграждението за последващи публикации по този договор.</w:t>
      </w:r>
    </w:p>
    <w:p w:rsidR="00D52528" w:rsidRPr="004D2331" w:rsidRDefault="00D52528" w:rsidP="00D52528">
      <w:pPr>
        <w:shd w:val="clear" w:color="auto" w:fill="FFFFFF"/>
        <w:jc w:val="both"/>
        <w:rPr>
          <w:rFonts w:ascii="Trebuchet MS" w:hAnsi="Trebuchet MS"/>
          <w:lang w:eastAsia="en-US"/>
        </w:rPr>
      </w:pPr>
      <w:r w:rsidRPr="004D2331">
        <w:rPr>
          <w:rFonts w:ascii="Trebuchet MS" w:hAnsi="Trebuchet MS"/>
          <w:b/>
          <w:lang w:eastAsia="en-US"/>
        </w:rPr>
        <w:t xml:space="preserve">Чл. </w:t>
      </w:r>
      <w:r w:rsidR="00272C3E">
        <w:rPr>
          <w:rFonts w:ascii="Trebuchet MS" w:hAnsi="Trebuchet MS"/>
          <w:b/>
          <w:lang w:eastAsia="en-US"/>
        </w:rPr>
        <w:t>20</w:t>
      </w:r>
      <w:r w:rsidRPr="004D2331">
        <w:rPr>
          <w:rFonts w:ascii="Trebuchet MS" w:hAnsi="Trebuchet MS"/>
          <w:b/>
          <w:lang w:eastAsia="en-US"/>
        </w:rPr>
        <w:t xml:space="preserve">. </w:t>
      </w:r>
      <w:r w:rsidRPr="004D2331">
        <w:rPr>
          <w:rFonts w:ascii="Trebuchet MS" w:hAnsi="Trebuchet MS"/>
          <w:lang w:eastAsia="en-US"/>
        </w:rPr>
        <w:t xml:space="preserve">При констатирано </w:t>
      </w:r>
      <w:r w:rsidRPr="004D2331">
        <w:rPr>
          <w:rFonts w:ascii="Trebuchet MS" w:hAnsi="Trebuchet MS"/>
          <w:color w:val="000000"/>
          <w:lang w:eastAsia="en-US"/>
        </w:rPr>
        <w:t xml:space="preserve">лошо или друго неточно или частично изпълнение </w:t>
      </w:r>
      <w:r w:rsidRPr="004D2331">
        <w:rPr>
          <w:rFonts w:ascii="Trebuchet MS" w:hAnsi="Trebuchet MS"/>
          <w:lang w:eastAsia="en-US"/>
        </w:rPr>
        <w:t xml:space="preserve">на отделна дейност или при отклонение от изискванията на ВЪЗЛОЖИТЕЛЯ, посочени в </w:t>
      </w:r>
      <w:r w:rsidR="00272C3E">
        <w:rPr>
          <w:rFonts w:ascii="Trebuchet MS" w:hAnsi="Trebuchet MS"/>
          <w:lang w:eastAsia="en-US"/>
        </w:rPr>
        <w:t xml:space="preserve">Договора или </w:t>
      </w:r>
      <w:r w:rsidRPr="004D2331">
        <w:rPr>
          <w:rFonts w:ascii="Trebuchet MS" w:hAnsi="Trebuchet MS"/>
          <w:lang w:eastAsia="en-US"/>
        </w:rPr>
        <w:t xml:space="preserve">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D52528" w:rsidRPr="004D2331" w:rsidRDefault="00D52528" w:rsidP="00D52528">
      <w:pPr>
        <w:jc w:val="both"/>
        <w:rPr>
          <w:rFonts w:ascii="Trebuchet MS" w:hAnsi="Trebuchet MS"/>
          <w:b/>
          <w:lang w:eastAsia="en-US"/>
        </w:rPr>
      </w:pPr>
    </w:p>
    <w:p w:rsidR="00D52528" w:rsidRPr="004D2331" w:rsidRDefault="00D52528" w:rsidP="00D52528">
      <w:pPr>
        <w:jc w:val="both"/>
        <w:rPr>
          <w:rFonts w:ascii="Trebuchet MS" w:hAnsi="Trebuchet MS"/>
          <w:lang w:eastAsia="en-US"/>
        </w:rPr>
      </w:pPr>
      <w:r w:rsidRPr="004D2331">
        <w:rPr>
          <w:rFonts w:ascii="Trebuchet MS" w:hAnsi="Trebuchet MS"/>
          <w:b/>
          <w:lang w:eastAsia="en-US"/>
        </w:rPr>
        <w:t xml:space="preserve">Чл. </w:t>
      </w:r>
      <w:r w:rsidR="00272C3E">
        <w:rPr>
          <w:rFonts w:ascii="Trebuchet MS" w:hAnsi="Trebuchet MS"/>
          <w:b/>
          <w:lang w:eastAsia="en-US"/>
        </w:rPr>
        <w:t>21</w:t>
      </w:r>
      <w:r w:rsidRPr="004D2331">
        <w:rPr>
          <w:rFonts w:ascii="Trebuchet MS" w:hAnsi="Trebuchet MS"/>
          <w:b/>
          <w:lang w:eastAsia="en-US"/>
        </w:rPr>
        <w:t xml:space="preserve">. </w:t>
      </w:r>
      <w:r w:rsidRPr="004D2331">
        <w:rPr>
          <w:rFonts w:ascii="Trebuchet MS" w:hAnsi="Trebuchet MS"/>
          <w:lang w:eastAsia="en-US"/>
        </w:rPr>
        <w:t xml:space="preserve">Плащането на неустойките, уговорени в този Договор, не ограничава правото на изправната Страна да търси реално изпълнение и/или обезщетение </w:t>
      </w:r>
      <w:r w:rsidRPr="004D2331">
        <w:rPr>
          <w:rFonts w:ascii="Trebuchet MS" w:hAnsi="Trebuchet MS"/>
          <w:lang w:eastAsia="en-US"/>
        </w:rPr>
        <w:lastRenderedPageBreak/>
        <w:t>за понесени вреди и пропуснати ползи в по-голям размер, съгласно приложимото право.</w:t>
      </w:r>
    </w:p>
    <w:p w:rsidR="00272C3E" w:rsidRPr="00272C3E" w:rsidRDefault="00272C3E" w:rsidP="00272C3E">
      <w:pPr>
        <w:ind w:right="-108"/>
        <w:jc w:val="both"/>
        <w:rPr>
          <w:rFonts w:ascii="Trebuchet MS" w:hAnsi="Trebuchet MS"/>
          <w:b/>
          <w:lang w:eastAsia="en-US"/>
        </w:rPr>
      </w:pPr>
    </w:p>
    <w:p w:rsidR="00272C3E" w:rsidRPr="00272C3E" w:rsidRDefault="00272C3E" w:rsidP="00272C3E">
      <w:pPr>
        <w:ind w:right="-108"/>
        <w:jc w:val="both"/>
        <w:rPr>
          <w:rFonts w:ascii="Trebuchet MS" w:hAnsi="Trebuchet MS"/>
          <w:color w:val="FF0000"/>
        </w:rPr>
      </w:pPr>
      <w:r w:rsidRPr="00272C3E">
        <w:rPr>
          <w:rFonts w:ascii="Trebuchet MS" w:hAnsi="Trebuchet MS"/>
          <w:b/>
          <w:lang w:eastAsia="en-US"/>
        </w:rPr>
        <w:t>Чл. 22.</w:t>
      </w:r>
      <w:r w:rsidRPr="00272C3E">
        <w:rPr>
          <w:rFonts w:ascii="Trebuchet MS" w:hAnsi="Trebuchet MS"/>
          <w:b/>
        </w:rPr>
        <w:t>(1)</w:t>
      </w:r>
      <w:r w:rsidRPr="00272C3E">
        <w:rPr>
          <w:rFonts w:ascii="Trebuchet MS" w:hAnsi="Trebuchet MS"/>
        </w:rPr>
        <w:t xml:space="preserve"> ИЗПЪЛНИТЕЛЯТ носи отговорност, ако ВЪЗЛОЖИТЕЛЯ претърпи вреди в резултат на недостатъците</w:t>
      </w:r>
      <w:r w:rsidRPr="00272C3E">
        <w:rPr>
          <w:rFonts w:ascii="Trebuchet MS" w:hAnsi="Trebuchet MS"/>
          <w:color w:val="000000"/>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272C3E" w:rsidRPr="00272C3E" w:rsidRDefault="00272C3E" w:rsidP="00272C3E">
      <w:pPr>
        <w:ind w:right="-108"/>
        <w:jc w:val="both"/>
        <w:rPr>
          <w:rFonts w:ascii="Trebuchet MS" w:hAnsi="Trebuchet MS"/>
          <w:color w:val="000000"/>
        </w:rPr>
      </w:pPr>
      <w:r w:rsidRPr="00272C3E">
        <w:rPr>
          <w:rFonts w:ascii="Trebuchet MS" w:hAnsi="Trebuchet MS"/>
          <w:b/>
          <w:color w:val="000000"/>
        </w:rPr>
        <w:t>(2)</w:t>
      </w:r>
      <w:r w:rsidRPr="00272C3E">
        <w:rPr>
          <w:rFonts w:ascii="Trebuchet MS" w:hAnsi="Trebuchet MS"/>
          <w:color w:val="000000"/>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272C3E" w:rsidRPr="00272C3E" w:rsidRDefault="00272C3E" w:rsidP="00272C3E">
      <w:pPr>
        <w:pStyle w:val="ad"/>
        <w:spacing w:after="0"/>
        <w:rPr>
          <w:rFonts w:ascii="Trebuchet MS" w:hAnsi="Trebuchet MS"/>
          <w:b/>
          <w:color w:val="FF0000"/>
        </w:rPr>
      </w:pPr>
    </w:p>
    <w:p w:rsidR="00CC267E" w:rsidRPr="00CC267E" w:rsidRDefault="00272C3E" w:rsidP="00CC267E">
      <w:pPr>
        <w:jc w:val="both"/>
        <w:rPr>
          <w:rFonts w:ascii="Trebuchet MS" w:hAnsi="Trebuchet MS"/>
          <w:lang w:eastAsia="en-US"/>
        </w:rPr>
      </w:pPr>
      <w:r w:rsidRPr="00272C3E">
        <w:rPr>
          <w:rFonts w:ascii="Trebuchet MS" w:hAnsi="Trebuchet MS"/>
          <w:b/>
        </w:rPr>
        <w:t>Чл. 23.(1)</w:t>
      </w:r>
      <w:r w:rsidRPr="00272C3E">
        <w:rPr>
          <w:rFonts w:ascii="Trebuchet MS" w:hAnsi="Trebuchet MS"/>
        </w:rPr>
        <w:t xml:space="preserve"> При системно неизпълнение на задължения по настоящия договор ВЪЗЛОЖИТЕЛЯТ има право да развали или да прекрати договора. В тези случаи Изпълнителя дължи на Възложителя неустойка в размер на 1000 (хиляда) лева в писмено определен от Възложителя срок. При забава на плащането се дължи законно лихва</w:t>
      </w:r>
      <w:r w:rsidRPr="00CC267E">
        <w:rPr>
          <w:rFonts w:ascii="Trebuchet MS" w:hAnsi="Trebuchet MS"/>
        </w:rPr>
        <w:t>.</w:t>
      </w:r>
      <w:r w:rsidR="00CC267E" w:rsidRPr="00CC267E">
        <w:rPr>
          <w:rFonts w:ascii="Trebuchet MS" w:hAnsi="Trebuchet MS"/>
          <w:lang w:eastAsia="en-US"/>
        </w:rPr>
        <w:t xml:space="preserve"> За „неизпълнение” по смисъла на настоящия договор се разбират случаи, при които Изпълнителят по време на действие на договора негово виновно действие или бездействие е довело до не получаване на желания от Възложителя резултат. Под „системно” се разбират два или повече пъти.</w:t>
      </w:r>
    </w:p>
    <w:p w:rsidR="00272C3E" w:rsidRPr="00272C3E" w:rsidRDefault="00272C3E" w:rsidP="00272C3E">
      <w:pPr>
        <w:pStyle w:val="ad"/>
        <w:spacing w:after="0"/>
        <w:ind w:right="-108"/>
        <w:jc w:val="both"/>
        <w:rPr>
          <w:rFonts w:ascii="Trebuchet MS" w:hAnsi="Trebuchet MS"/>
        </w:rPr>
      </w:pPr>
      <w:r w:rsidRPr="00272C3E">
        <w:rPr>
          <w:rFonts w:ascii="Trebuchet MS" w:hAnsi="Trebuchet MS"/>
        </w:rPr>
        <w:t>(2) В случая по предходната алинея ИЗПЪЛНИТЕЛЯТ няма право на заплащане за публикации, които не са приети от представителите на ВЪЗЛОЖИТЕЛЯ.</w:t>
      </w:r>
    </w:p>
    <w:p w:rsidR="00272C3E" w:rsidRPr="00272C3E" w:rsidRDefault="00272C3E" w:rsidP="00272C3E">
      <w:pPr>
        <w:pStyle w:val="ad"/>
        <w:spacing w:after="0"/>
        <w:ind w:right="-108"/>
        <w:jc w:val="both"/>
        <w:rPr>
          <w:rFonts w:ascii="Trebuchet MS" w:hAnsi="Trebuchet MS"/>
        </w:rPr>
      </w:pPr>
      <w:r w:rsidRPr="00272C3E">
        <w:rPr>
          <w:rFonts w:ascii="Trebuchet MS" w:hAnsi="Trebuchet MS"/>
        </w:rPr>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272C3E" w:rsidRPr="00272C3E" w:rsidRDefault="00272C3E" w:rsidP="00272C3E">
      <w:pPr>
        <w:pStyle w:val="ad"/>
        <w:spacing w:after="0"/>
        <w:ind w:right="-108"/>
        <w:jc w:val="both"/>
        <w:rPr>
          <w:rFonts w:ascii="Trebuchet MS" w:hAnsi="Trebuchet MS"/>
        </w:rPr>
      </w:pPr>
      <w:bookmarkStart w:id="21" w:name="_GoBack"/>
      <w:bookmarkEnd w:id="21"/>
    </w:p>
    <w:p w:rsidR="00272C3E" w:rsidRPr="00272C3E" w:rsidRDefault="00272C3E" w:rsidP="00272C3E">
      <w:pPr>
        <w:pStyle w:val="ad"/>
        <w:spacing w:after="0"/>
        <w:ind w:right="-108"/>
        <w:jc w:val="both"/>
        <w:rPr>
          <w:rFonts w:ascii="Trebuchet MS" w:hAnsi="Trebuchet MS"/>
        </w:rPr>
      </w:pPr>
      <w:r w:rsidRPr="00272C3E">
        <w:rPr>
          <w:rFonts w:ascii="Trebuchet MS" w:hAnsi="Trebuchet MS"/>
          <w:b/>
        </w:rPr>
        <w:t>Чл. 24(1)</w:t>
      </w:r>
      <w:r w:rsidRPr="00272C3E">
        <w:rPr>
          <w:rFonts w:ascii="Trebuchet MS" w:hAnsi="Trebuchet MS"/>
        </w:rPr>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272C3E" w:rsidRPr="00272C3E" w:rsidRDefault="00272C3E" w:rsidP="00272C3E">
      <w:pPr>
        <w:pStyle w:val="ad"/>
        <w:spacing w:after="0"/>
        <w:ind w:right="-108"/>
        <w:jc w:val="both"/>
        <w:rPr>
          <w:rFonts w:ascii="Trebuchet MS" w:hAnsi="Trebuchet MS"/>
        </w:rPr>
      </w:pPr>
      <w:r w:rsidRPr="00272C3E">
        <w:rPr>
          <w:rFonts w:ascii="Trebuchet MS" w:hAnsi="Trebuchet MS"/>
          <w:b/>
        </w:rPr>
        <w:lastRenderedPageBreak/>
        <w:t>(2)</w:t>
      </w:r>
      <w:r w:rsidRPr="00272C3E">
        <w:rPr>
          <w:rFonts w:ascii="Trebuchet MS" w:hAnsi="Trebuchet MS"/>
        </w:rPr>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272C3E" w:rsidRPr="00272C3E" w:rsidRDefault="00272C3E" w:rsidP="00272C3E">
      <w:pPr>
        <w:pStyle w:val="ad"/>
        <w:spacing w:after="0"/>
        <w:ind w:right="-108"/>
        <w:jc w:val="both"/>
        <w:rPr>
          <w:rFonts w:ascii="Trebuchet MS" w:hAnsi="Trebuchet MS"/>
        </w:rPr>
      </w:pPr>
    </w:p>
    <w:p w:rsidR="00272C3E" w:rsidRPr="00272C3E" w:rsidRDefault="00272C3E" w:rsidP="00272C3E">
      <w:pPr>
        <w:pStyle w:val="ad"/>
        <w:spacing w:after="0"/>
        <w:ind w:right="-108"/>
        <w:jc w:val="both"/>
        <w:rPr>
          <w:rFonts w:ascii="Trebuchet MS" w:hAnsi="Trebuchet MS"/>
        </w:rPr>
      </w:pPr>
      <w:r w:rsidRPr="00272C3E">
        <w:rPr>
          <w:rFonts w:ascii="Trebuchet MS" w:hAnsi="Trebuchet MS"/>
          <w:b/>
        </w:rPr>
        <w:t>Чл.25</w:t>
      </w:r>
      <w:r w:rsidRPr="00272C3E">
        <w:rPr>
          <w:rFonts w:ascii="Trebuchet MS" w:hAnsi="Trebuchet MS"/>
        </w:rPr>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D52528" w:rsidRPr="00272C3E" w:rsidRDefault="00D52528" w:rsidP="00D52528">
      <w:pPr>
        <w:jc w:val="both"/>
        <w:rPr>
          <w:rFonts w:ascii="Trebuchet MS" w:hAnsi="Trebuchet MS"/>
          <w:b/>
          <w:lang w:eastAsia="en-US"/>
        </w:rPr>
      </w:pPr>
    </w:p>
    <w:p w:rsidR="00D52528" w:rsidRPr="004D2331" w:rsidRDefault="0058592D" w:rsidP="0058592D">
      <w:pPr>
        <w:keepNext/>
        <w:keepLines/>
        <w:spacing w:before="240" w:after="240"/>
        <w:jc w:val="center"/>
        <w:outlineLvl w:val="1"/>
        <w:rPr>
          <w:rFonts w:ascii="Trebuchet MS" w:hAnsi="Trebuchet MS"/>
          <w:b/>
          <w:bCs/>
          <w:color w:val="000000"/>
          <w:lang w:eastAsia="en-US"/>
        </w:rPr>
      </w:pPr>
      <w:r>
        <w:rPr>
          <w:rFonts w:ascii="Trebuchet MS" w:hAnsi="Trebuchet MS"/>
          <w:b/>
          <w:bCs/>
          <w:color w:val="000000"/>
          <w:lang w:eastAsia="en-US"/>
        </w:rPr>
        <w:t xml:space="preserve">VІІ. </w:t>
      </w:r>
      <w:r w:rsidR="00D52528" w:rsidRPr="004D2331">
        <w:rPr>
          <w:rFonts w:ascii="Trebuchet MS" w:hAnsi="Trebuchet MS"/>
          <w:b/>
          <w:bCs/>
          <w:color w:val="000000"/>
          <w:lang w:eastAsia="en-US"/>
        </w:rPr>
        <w:t>ПРЕКРАТЯВАНЕ НА ДОГОВОРА</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b/>
          <w:lang w:eastAsia="en-US"/>
        </w:rPr>
        <w:t xml:space="preserve">Чл. </w:t>
      </w:r>
      <w:r w:rsidR="0058592D">
        <w:rPr>
          <w:rFonts w:ascii="Trebuchet MS" w:hAnsi="Trebuchet MS"/>
          <w:b/>
          <w:lang w:eastAsia="en-US"/>
        </w:rPr>
        <w:t>26</w:t>
      </w:r>
      <w:r w:rsidRPr="004D2331">
        <w:rPr>
          <w:rFonts w:ascii="Trebuchet MS" w:hAnsi="Trebuchet MS"/>
          <w:b/>
          <w:lang w:eastAsia="en-US"/>
        </w:rPr>
        <w:t>.</w:t>
      </w:r>
      <w:r w:rsidRPr="004D2331">
        <w:rPr>
          <w:rFonts w:ascii="Trebuchet MS" w:hAnsi="Trebuchet MS"/>
          <w:lang w:eastAsia="en-US"/>
        </w:rPr>
        <w:t xml:space="preserve"> (1) Този Договор се прекратява:</w:t>
      </w:r>
    </w:p>
    <w:p w:rsidR="00D52528" w:rsidRPr="004D2331" w:rsidRDefault="00D52528" w:rsidP="00D52528">
      <w:pPr>
        <w:keepLines/>
        <w:jc w:val="both"/>
        <w:rPr>
          <w:rFonts w:ascii="Trebuchet MS" w:hAnsi="Trebuchet MS"/>
          <w:lang w:eastAsia="en-US"/>
        </w:rPr>
      </w:pPr>
      <w:r w:rsidRPr="004D2331">
        <w:rPr>
          <w:rFonts w:ascii="Trebuchet MS" w:hAnsi="Trebuchet MS"/>
          <w:lang w:eastAsia="en-US"/>
        </w:rPr>
        <w:t>1. с изтичане на Срока на Договора;</w:t>
      </w:r>
    </w:p>
    <w:p w:rsidR="00D52528" w:rsidRPr="004D2331" w:rsidRDefault="00D52528" w:rsidP="00D52528">
      <w:pPr>
        <w:keepLines/>
        <w:jc w:val="both"/>
        <w:rPr>
          <w:rFonts w:ascii="Trebuchet MS" w:hAnsi="Trebuchet MS"/>
          <w:lang w:eastAsia="en-US"/>
        </w:rPr>
      </w:pPr>
      <w:r w:rsidRPr="004D2331">
        <w:rPr>
          <w:rFonts w:ascii="Trebuchet MS" w:hAnsi="Trebuchet MS"/>
          <w:lang w:eastAsia="en-US"/>
        </w:rPr>
        <w:t xml:space="preserve">2. с изпълнението на всички задължения на Страните по него; </w:t>
      </w:r>
    </w:p>
    <w:p w:rsidR="00D52528" w:rsidRPr="004D2331" w:rsidRDefault="00D52528" w:rsidP="00D52528">
      <w:pPr>
        <w:keepLines/>
        <w:jc w:val="both"/>
        <w:rPr>
          <w:rFonts w:ascii="Trebuchet MS" w:hAnsi="Trebuchet MS"/>
          <w:lang w:eastAsia="en-US"/>
        </w:rPr>
      </w:pPr>
      <w:r w:rsidRPr="004D2331">
        <w:rPr>
          <w:rFonts w:ascii="Trebuchet MS" w:hAnsi="Trebuchet MS"/>
          <w:lan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58592D">
        <w:rPr>
          <w:rFonts w:ascii="Trebuchet MS" w:hAnsi="Trebuchet MS"/>
          <w:lang w:eastAsia="en-US"/>
        </w:rPr>
        <w:t>7</w:t>
      </w:r>
      <w:r w:rsidRPr="004D2331">
        <w:rPr>
          <w:rFonts w:ascii="Trebuchet MS" w:hAnsi="Trebuchet MS"/>
          <w:lang w:eastAsia="en-US"/>
        </w:rPr>
        <w:t xml:space="preserve"> (</w:t>
      </w:r>
      <w:r w:rsidR="0058592D">
        <w:rPr>
          <w:rFonts w:ascii="Trebuchet MS" w:hAnsi="Trebuchet MS"/>
          <w:lang w:eastAsia="en-US"/>
        </w:rPr>
        <w:t>седем</w:t>
      </w:r>
      <w:r w:rsidRPr="004D2331">
        <w:rPr>
          <w:rFonts w:ascii="Trebuchet MS" w:hAnsi="Trebuchet MS"/>
          <w:lang w:eastAsia="en-US"/>
        </w:rPr>
        <w:t xml:space="preserve">) дни от настъпване на невъзможността и да представи доказателства; </w:t>
      </w:r>
    </w:p>
    <w:p w:rsidR="00D52528" w:rsidRPr="0058592D" w:rsidRDefault="00D52528" w:rsidP="00D52528">
      <w:pPr>
        <w:keepLines/>
        <w:jc w:val="both"/>
        <w:rPr>
          <w:rFonts w:ascii="Trebuchet MS" w:hAnsi="Trebuchet MS"/>
          <w:lang w:eastAsia="en-US"/>
        </w:rPr>
      </w:pPr>
      <w:r w:rsidRPr="004D2331">
        <w:rPr>
          <w:rFonts w:ascii="Trebuchet MS" w:hAnsi="Trebuchet MS"/>
          <w:lang w:eastAsia="en-US"/>
        </w:rPr>
        <w:t>4. при прекратяване на юридическо лице – Страна по Договора без правоприемство,</w:t>
      </w:r>
      <w:r w:rsidRPr="004D2331">
        <w:rPr>
          <w:rFonts w:ascii="Trebuchet MS" w:eastAsia="Calibri" w:hAnsi="Trebuchet MS"/>
          <w:lang w:eastAsia="en-US"/>
        </w:rPr>
        <w:t xml:space="preserve"> </w:t>
      </w:r>
      <w:r w:rsidRPr="004D2331">
        <w:rPr>
          <w:rFonts w:ascii="Trebuchet MS" w:hAnsi="Trebuchet MS"/>
          <w:lang w:eastAsia="en-US"/>
        </w:rPr>
        <w:t xml:space="preserve">по смисъла на законодателството на държавата, в която </w:t>
      </w:r>
      <w:r w:rsidRPr="0058592D">
        <w:rPr>
          <w:rFonts w:ascii="Trebuchet MS" w:hAnsi="Trebuchet MS"/>
          <w:lang w:eastAsia="en-US"/>
        </w:rPr>
        <w:t>съответното лице е установено;</w:t>
      </w:r>
    </w:p>
    <w:p w:rsidR="00D52528" w:rsidRPr="0058592D" w:rsidRDefault="00D52528" w:rsidP="00D52528">
      <w:pPr>
        <w:keepLines/>
        <w:jc w:val="both"/>
        <w:rPr>
          <w:rFonts w:ascii="Trebuchet MS" w:hAnsi="Trebuchet MS"/>
          <w:lang w:eastAsia="en-US"/>
        </w:rPr>
      </w:pPr>
      <w:r w:rsidRPr="0058592D">
        <w:rPr>
          <w:rFonts w:ascii="Trebuchet MS" w:hAnsi="Trebuchet MS"/>
          <w:lang w:eastAsia="en-US"/>
        </w:rPr>
        <w:t>5. при условията по чл.</w:t>
      </w:r>
      <w:r w:rsidR="0058592D" w:rsidRPr="0058592D">
        <w:rPr>
          <w:rFonts w:ascii="Trebuchet MS" w:hAnsi="Trebuchet MS"/>
          <w:lang w:eastAsia="en-US"/>
        </w:rPr>
        <w:t xml:space="preserve"> 5, ал. 1, т. 3 от ЗИФОДРЮПДРСЛ;</w:t>
      </w:r>
    </w:p>
    <w:p w:rsidR="0058592D" w:rsidRPr="0058592D" w:rsidRDefault="0058592D" w:rsidP="0058592D">
      <w:pPr>
        <w:pStyle w:val="ad"/>
        <w:spacing w:after="0"/>
        <w:jc w:val="both"/>
        <w:rPr>
          <w:rFonts w:ascii="Trebuchet MS" w:hAnsi="Trebuchet MS"/>
        </w:rPr>
      </w:pPr>
      <w:r w:rsidRPr="0058592D">
        <w:rPr>
          <w:rFonts w:ascii="Trebuchet MS" w:hAnsi="Trebuchet MS"/>
          <w:lang w:eastAsia="en-US"/>
        </w:rPr>
        <w:t xml:space="preserve">6. </w:t>
      </w:r>
      <w:r w:rsidRPr="0058592D">
        <w:rPr>
          <w:rFonts w:ascii="Trebuchet MS" w:hAnsi="Trebuchet MS"/>
        </w:rPr>
        <w:t xml:space="preserve">с писмено предизвестие на ВЪЗЛОЖИТЕЛЯ, </w:t>
      </w:r>
      <w:r w:rsidRPr="0058592D">
        <w:rPr>
          <w:rFonts w:ascii="Trebuchet MS" w:hAnsi="Trebuchet MS"/>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58592D">
        <w:rPr>
          <w:rFonts w:ascii="Trebuchet MS" w:hAnsi="Trebuchet MS"/>
        </w:rPr>
        <w:t xml:space="preserve"> </w:t>
      </w:r>
    </w:p>
    <w:p w:rsidR="0058592D" w:rsidRPr="0058592D" w:rsidRDefault="0058592D" w:rsidP="0058592D">
      <w:pPr>
        <w:pStyle w:val="ad"/>
        <w:spacing w:after="0"/>
        <w:jc w:val="both"/>
        <w:rPr>
          <w:rFonts w:ascii="Trebuchet MS" w:hAnsi="Trebuchet MS"/>
        </w:rPr>
      </w:pPr>
      <w:r w:rsidRPr="0058592D">
        <w:rPr>
          <w:rFonts w:ascii="Trebuchet MS" w:hAnsi="Trebuchet MS"/>
        </w:rPr>
        <w:t>7. на основанията предвидени в договора и/или в предвидените в закона случаи.</w:t>
      </w:r>
    </w:p>
    <w:p w:rsidR="0058592D" w:rsidRPr="004D2331" w:rsidRDefault="0058592D" w:rsidP="00D52528">
      <w:pPr>
        <w:keepLines/>
        <w:jc w:val="both"/>
        <w:rPr>
          <w:rFonts w:ascii="Trebuchet MS" w:hAnsi="Trebuchet MS"/>
          <w:lang w:eastAsia="en-US"/>
        </w:rPr>
      </w:pP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b/>
          <w:lang w:eastAsia="en-US"/>
        </w:rPr>
        <w:t>(2)</w:t>
      </w:r>
      <w:r w:rsidRPr="004D2331">
        <w:rPr>
          <w:rFonts w:ascii="Trebuchet MS" w:hAnsi="Trebuchet MS"/>
          <w:lang w:eastAsia="en-US"/>
        </w:rPr>
        <w:t xml:space="preserve"> Договорът може да бъде прекратен</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1.</w:t>
      </w:r>
      <w:r w:rsidRPr="004D2331">
        <w:rPr>
          <w:rFonts w:ascii="Trebuchet MS" w:hAnsi="Trebuchet MS"/>
          <w:lang w:eastAsia="en-US"/>
        </w:rPr>
        <w:tab/>
        <w:t>по взаимно съгласие на Страните, изразено в писмена форма;</w:t>
      </w:r>
    </w:p>
    <w:p w:rsidR="00D52528" w:rsidRPr="0058592D" w:rsidRDefault="00D52528" w:rsidP="00D52528">
      <w:pPr>
        <w:keepLines/>
        <w:autoSpaceDE w:val="0"/>
        <w:autoSpaceDN w:val="0"/>
        <w:jc w:val="both"/>
        <w:rPr>
          <w:rFonts w:ascii="Trebuchet MS" w:hAnsi="Trebuchet MS"/>
          <w:lang w:eastAsia="en-US"/>
        </w:rPr>
      </w:pPr>
      <w:r w:rsidRPr="0058592D">
        <w:rPr>
          <w:rFonts w:ascii="Trebuchet MS" w:hAnsi="Trebuchet MS"/>
          <w:lang w:eastAsia="en-US"/>
        </w:rPr>
        <w:t>2.</w:t>
      </w:r>
      <w:r w:rsidRPr="0058592D">
        <w:rPr>
          <w:rFonts w:ascii="Trebuchet MS" w:hAnsi="Trebuchet MS"/>
          <w:lang w:eastAsia="en-US"/>
        </w:rPr>
        <w:tab/>
        <w:t>когато за ИЗПЪЛНИТЕЛЯ бъде открито производство по несъстоятелност или ликвидация – по искане на всяка от Страните.</w:t>
      </w:r>
    </w:p>
    <w:p w:rsidR="0058592D" w:rsidRPr="0058592D" w:rsidRDefault="0058592D" w:rsidP="0058592D">
      <w:pPr>
        <w:keepLines/>
        <w:autoSpaceDE w:val="0"/>
        <w:autoSpaceDN w:val="0"/>
        <w:jc w:val="both"/>
        <w:rPr>
          <w:rFonts w:ascii="Trebuchet MS" w:hAnsi="Trebuchet MS"/>
        </w:rPr>
      </w:pPr>
      <w:r w:rsidRPr="0058592D">
        <w:rPr>
          <w:rFonts w:ascii="Trebuchet MS" w:hAnsi="Trebuchet MS"/>
        </w:rPr>
        <w:lastRenderedPageBreak/>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58592D" w:rsidRPr="0058592D" w:rsidRDefault="0058592D" w:rsidP="0058592D">
      <w:pPr>
        <w:pStyle w:val="ad"/>
        <w:spacing w:after="0"/>
        <w:jc w:val="both"/>
        <w:rPr>
          <w:rFonts w:ascii="Trebuchet MS" w:hAnsi="Trebuchet MS"/>
        </w:rPr>
      </w:pPr>
      <w:r w:rsidRPr="0058592D">
        <w:rPr>
          <w:rFonts w:ascii="Trebuchet MS" w:hAnsi="Trebuchet MS"/>
        </w:rPr>
        <w:t>4. едностранно от ВЪЗЛОЖИТЕЛЯ с писмено седемдневно предизвестие като заплаща приетите публикациите, извършени до датата на прекратяването.</w:t>
      </w:r>
    </w:p>
    <w:p w:rsidR="00D52528" w:rsidRPr="004D2331" w:rsidRDefault="00D52528" w:rsidP="00D52528">
      <w:pPr>
        <w:keepLines/>
        <w:autoSpaceDE w:val="0"/>
        <w:autoSpaceDN w:val="0"/>
        <w:jc w:val="both"/>
        <w:rPr>
          <w:rFonts w:ascii="Trebuchet MS" w:hAnsi="Trebuchet MS"/>
          <w:lang w:eastAsia="en-US"/>
        </w:rPr>
      </w:pP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b/>
          <w:lang w:eastAsia="en-US"/>
        </w:rPr>
        <w:t xml:space="preserve">Чл. </w:t>
      </w:r>
      <w:r w:rsidR="0058592D">
        <w:rPr>
          <w:rFonts w:ascii="Trebuchet MS" w:hAnsi="Trebuchet MS"/>
          <w:b/>
          <w:lang w:eastAsia="en-US"/>
        </w:rPr>
        <w:t>27 (1)</w:t>
      </w:r>
      <w:r w:rsidRPr="004D2331">
        <w:rPr>
          <w:rFonts w:ascii="Trebuchet MS" w:hAnsi="Trebuchet MS"/>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D2331">
        <w:rPr>
          <w:rFonts w:ascii="Trebuchet MS" w:eastAsia="Calibri" w:hAnsi="Trebuchet MS"/>
          <w:lang w:eastAsia="en-US"/>
        </w:rPr>
        <w:t xml:space="preserve"> </w:t>
      </w:r>
      <w:r w:rsidRPr="004D2331">
        <w:rPr>
          <w:rFonts w:ascii="Trebuchet MS" w:hAnsi="Trebuchet MS"/>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D52528" w:rsidRPr="004D2331" w:rsidRDefault="00D52528" w:rsidP="00D52528">
      <w:pPr>
        <w:keepLines/>
        <w:tabs>
          <w:tab w:val="left" w:pos="4950"/>
        </w:tabs>
        <w:autoSpaceDE w:val="0"/>
        <w:autoSpaceDN w:val="0"/>
        <w:jc w:val="both"/>
        <w:rPr>
          <w:rFonts w:ascii="Trebuchet MS" w:hAnsi="Trebuchet MS"/>
          <w:lang w:eastAsia="en-US"/>
        </w:rPr>
      </w:pPr>
      <w:r w:rsidRPr="004D2331">
        <w:rPr>
          <w:rFonts w:ascii="Trebuchet MS" w:hAnsi="Trebuchet MS"/>
          <w:b/>
          <w:lang w:eastAsia="en-US"/>
        </w:rPr>
        <w:t>(2)</w:t>
      </w:r>
      <w:r w:rsidRPr="004D2331">
        <w:rPr>
          <w:rFonts w:ascii="Trebuchet MS" w:hAnsi="Trebuchet MS"/>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1. когато ИЗПЪЛНИТЕЛЯТ не е започнал изпълнението на Услугите в срок до 30 (тридесет) дни, считано от Датата на влизане в сила;</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2. ИЗПЪЛНИТЕЛЯТ е прекратил изпълнението на Услугите за повече от 60 (шестдесет) дни;</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3. ИЗПЪЛНИТЕЛЯТ е допуснал съществено отклонение от Техническата спецификация и Техническото предложение.</w:t>
      </w:r>
    </w:p>
    <w:p w:rsidR="0058592D" w:rsidRDefault="0058592D" w:rsidP="00D52528">
      <w:pPr>
        <w:keepLines/>
        <w:autoSpaceDE w:val="0"/>
        <w:autoSpaceDN w:val="0"/>
        <w:jc w:val="both"/>
        <w:rPr>
          <w:rFonts w:ascii="Trebuchet MS" w:hAnsi="Trebuchet MS"/>
          <w:b/>
          <w:lang w:eastAsia="en-US"/>
        </w:rPr>
      </w:pPr>
    </w:p>
    <w:p w:rsidR="00D52528" w:rsidRPr="004D2331" w:rsidRDefault="0058592D" w:rsidP="00D52528">
      <w:pPr>
        <w:keepLines/>
        <w:autoSpaceDE w:val="0"/>
        <w:autoSpaceDN w:val="0"/>
        <w:jc w:val="both"/>
        <w:rPr>
          <w:rFonts w:ascii="Trebuchet MS" w:hAnsi="Trebuchet MS"/>
          <w:lang w:eastAsia="en-US"/>
        </w:rPr>
      </w:pPr>
      <w:r>
        <w:rPr>
          <w:rFonts w:ascii="Trebuchet MS" w:hAnsi="Trebuchet MS"/>
          <w:b/>
          <w:lang w:eastAsia="en-US"/>
        </w:rPr>
        <w:t xml:space="preserve">Чл. 28. </w:t>
      </w:r>
      <w:r w:rsidR="00D52528" w:rsidRPr="004D2331">
        <w:rPr>
          <w:rFonts w:ascii="Trebuchet MS" w:hAnsi="Trebuchet MS"/>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52528" w:rsidRPr="004D2331" w:rsidRDefault="00D52528" w:rsidP="00D52528">
      <w:pPr>
        <w:keepLines/>
        <w:jc w:val="both"/>
        <w:rPr>
          <w:rFonts w:ascii="Trebuchet MS" w:hAnsi="Trebuchet MS"/>
          <w:b/>
          <w:lang w:eastAsia="en-US"/>
        </w:rPr>
      </w:pPr>
    </w:p>
    <w:p w:rsidR="00D52528" w:rsidRPr="004D2331" w:rsidRDefault="00D52528" w:rsidP="00D52528">
      <w:pPr>
        <w:keepLines/>
        <w:jc w:val="both"/>
        <w:rPr>
          <w:rFonts w:ascii="Trebuchet MS" w:hAnsi="Trebuchet MS"/>
          <w:lang w:eastAsia="en-US"/>
        </w:rPr>
      </w:pPr>
      <w:r w:rsidRPr="004D2331">
        <w:rPr>
          <w:rFonts w:ascii="Trebuchet MS" w:hAnsi="Trebuchet MS"/>
          <w:b/>
          <w:lang w:eastAsia="en-US"/>
        </w:rPr>
        <w:t xml:space="preserve">Чл. </w:t>
      </w:r>
      <w:r w:rsidR="0058592D">
        <w:rPr>
          <w:rFonts w:ascii="Trebuchet MS" w:hAnsi="Trebuchet MS"/>
          <w:b/>
          <w:lang w:eastAsia="en-US"/>
        </w:rPr>
        <w:t>29</w:t>
      </w:r>
      <w:r w:rsidRPr="004D2331">
        <w:rPr>
          <w:rFonts w:ascii="Trebuchet MS" w:hAnsi="Trebuchet MS"/>
          <w:b/>
          <w:lang w:eastAsia="en-US"/>
        </w:rPr>
        <w:t xml:space="preserve">. </w:t>
      </w:r>
      <w:r w:rsidRPr="004D2331">
        <w:rPr>
          <w:rFonts w:ascii="Trebuchet MS" w:hAnsi="Trebuchet MS"/>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D52528" w:rsidRPr="004D2331" w:rsidRDefault="00D52528" w:rsidP="00D52528">
      <w:pPr>
        <w:keepLines/>
        <w:autoSpaceDE w:val="0"/>
        <w:autoSpaceDN w:val="0"/>
        <w:jc w:val="both"/>
        <w:rPr>
          <w:rFonts w:ascii="Trebuchet MS" w:hAnsi="Trebuchet MS"/>
          <w:lang w:eastAsia="en-US"/>
        </w:rPr>
      </w:pP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b/>
          <w:lang w:eastAsia="en-US"/>
        </w:rPr>
        <w:t>Чл. 3</w:t>
      </w:r>
      <w:r w:rsidR="0058592D">
        <w:rPr>
          <w:rFonts w:ascii="Trebuchet MS" w:hAnsi="Trebuchet MS"/>
          <w:b/>
          <w:lang w:eastAsia="en-US"/>
        </w:rPr>
        <w:t>0</w:t>
      </w:r>
      <w:r w:rsidRPr="004D2331">
        <w:rPr>
          <w:rFonts w:ascii="Trebuchet MS" w:hAnsi="Trebuchet MS"/>
          <w:b/>
          <w:lang w:eastAsia="en-US"/>
        </w:rPr>
        <w:t xml:space="preserve">. </w:t>
      </w:r>
      <w:r w:rsidRPr="004D2331">
        <w:rPr>
          <w:rFonts w:ascii="Trebuchet MS" w:hAnsi="Trebuchet MS"/>
          <w:lang w:eastAsia="en-US"/>
        </w:rPr>
        <w:t>Във всички случаи на прекратяване на Договора, освен при прекратяване на юридическо лице – Страна по Договора без правоприемство:</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lastRenderedPageBreak/>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2. ИЗПЪЛНИТЕЛЯТ се задължава:</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б) да предаде на ВЪЗЛОЖИТЕЛЯ всички отчети/разработки/доклади, изготвени от него в изпълнение на Договора до датата на прекратяването; и</w:t>
      </w:r>
    </w:p>
    <w:p w:rsidR="00D52528" w:rsidRPr="004D2331" w:rsidRDefault="00D52528" w:rsidP="00D52528">
      <w:pPr>
        <w:keepLines/>
        <w:autoSpaceDE w:val="0"/>
        <w:autoSpaceDN w:val="0"/>
        <w:jc w:val="both"/>
        <w:rPr>
          <w:rFonts w:ascii="Trebuchet MS" w:hAnsi="Trebuchet MS"/>
          <w:lang w:eastAsia="en-US"/>
        </w:rPr>
      </w:pPr>
      <w:r w:rsidRPr="004D2331">
        <w:rPr>
          <w:rFonts w:ascii="Trebuchet MS" w:hAnsi="Trebuchet MS"/>
          <w:lang w:eastAsia="en-US"/>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D52528" w:rsidRPr="004D2331" w:rsidRDefault="00D52528" w:rsidP="00D52528">
      <w:pPr>
        <w:keepLines/>
        <w:jc w:val="both"/>
        <w:rPr>
          <w:rFonts w:ascii="Trebuchet MS" w:hAnsi="Trebuchet MS"/>
          <w:lang w:eastAsia="en-US"/>
        </w:rPr>
      </w:pPr>
    </w:p>
    <w:p w:rsidR="0058592D" w:rsidRPr="0058592D" w:rsidRDefault="00D52528" w:rsidP="003C6A31">
      <w:pPr>
        <w:pStyle w:val="ad"/>
        <w:spacing w:after="0"/>
        <w:ind w:right="-108"/>
        <w:jc w:val="both"/>
        <w:rPr>
          <w:rFonts w:ascii="Trebuchet MS" w:hAnsi="Trebuchet MS"/>
          <w:b/>
          <w:color w:val="FF0000"/>
        </w:rPr>
      </w:pPr>
      <w:r w:rsidRPr="004D2331">
        <w:rPr>
          <w:rFonts w:ascii="Trebuchet MS" w:hAnsi="Trebuchet MS"/>
          <w:b/>
          <w:lang w:eastAsia="en-US"/>
        </w:rPr>
        <w:t>Чл. 3</w:t>
      </w:r>
      <w:r w:rsidR="0058592D">
        <w:rPr>
          <w:rFonts w:ascii="Trebuchet MS" w:hAnsi="Trebuchet MS"/>
          <w:b/>
          <w:lang w:eastAsia="en-US"/>
        </w:rPr>
        <w:t>1</w:t>
      </w:r>
      <w:r w:rsidRPr="004D2331">
        <w:rPr>
          <w:rFonts w:ascii="Trebuchet MS" w:hAnsi="Trebuchet MS"/>
          <w:b/>
          <w:lang w:eastAsia="en-US"/>
        </w:rPr>
        <w:t xml:space="preserve">. </w:t>
      </w:r>
      <w:r w:rsidRPr="004D2331">
        <w:rPr>
          <w:rFonts w:ascii="Trebuchet MS" w:hAnsi="Trebuchet MS"/>
          <w:lang w:eastAsia="en-US"/>
        </w:rPr>
        <w:t>При предсрочно прекратяване на Договора, ВЪЗЛОЖИТЕЛЯТ е длъжен да заплати на ИЗПЪЛНИТЕЛЯ реално изпълнените и пр</w:t>
      </w:r>
      <w:r w:rsidR="0058592D">
        <w:rPr>
          <w:rFonts w:ascii="Trebuchet MS" w:hAnsi="Trebuchet MS"/>
          <w:lang w:eastAsia="en-US"/>
        </w:rPr>
        <w:t xml:space="preserve">иети по установения ред Услуги, </w:t>
      </w:r>
      <w:r w:rsidR="0058592D" w:rsidRPr="0058592D">
        <w:rPr>
          <w:rFonts w:ascii="Trebuchet MS" w:hAnsi="Trebuchet MS"/>
          <w:lang w:eastAsia="en-US"/>
        </w:rPr>
        <w:t>а ИЗПЪЛНИТЕЛЯТ е длъжен да възстанови на ВЪЗЛОЖИТЕЛЯ неусвоената част от авансово предоставените средства (</w:t>
      </w:r>
      <w:r w:rsidR="0058592D" w:rsidRPr="0058592D">
        <w:rPr>
          <w:rFonts w:ascii="Trebuchet MS" w:hAnsi="Trebuchet MS"/>
          <w:i/>
          <w:lang w:eastAsia="en-US"/>
        </w:rPr>
        <w:t>ако е приложимо</w:t>
      </w:r>
      <w:r w:rsidR="0058592D" w:rsidRPr="0058592D">
        <w:rPr>
          <w:rFonts w:ascii="Trebuchet MS" w:hAnsi="Trebuchet MS"/>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0058592D" w:rsidRPr="0058592D">
        <w:rPr>
          <w:rFonts w:ascii="Trebuchet MS" w:hAnsi="Trebuchet MS"/>
          <w:color w:val="0070C0"/>
          <w:lang w:eastAsia="en-US"/>
        </w:rPr>
        <w:t xml:space="preserve"> </w:t>
      </w:r>
    </w:p>
    <w:p w:rsidR="00D52528" w:rsidRPr="004D2331" w:rsidRDefault="00D52528" w:rsidP="003C6A31">
      <w:pPr>
        <w:jc w:val="both"/>
        <w:rPr>
          <w:rFonts w:ascii="Trebuchet MS" w:hAnsi="Trebuchet MS"/>
          <w:lang w:eastAsia="en-US"/>
        </w:rPr>
      </w:pPr>
    </w:p>
    <w:p w:rsidR="00D52528" w:rsidRDefault="003C6A31" w:rsidP="003C6A31">
      <w:pPr>
        <w:keepNext/>
        <w:keepLines/>
        <w:jc w:val="center"/>
        <w:outlineLvl w:val="1"/>
        <w:rPr>
          <w:rFonts w:ascii="Trebuchet MS" w:hAnsi="Trebuchet MS"/>
          <w:b/>
          <w:bCs/>
          <w:color w:val="000000"/>
          <w:lang w:eastAsia="en-US"/>
        </w:rPr>
      </w:pPr>
      <w:r>
        <w:rPr>
          <w:rFonts w:ascii="Trebuchet MS" w:hAnsi="Trebuchet MS"/>
          <w:b/>
          <w:bCs/>
          <w:color w:val="000000"/>
          <w:lang w:eastAsia="en-US"/>
        </w:rPr>
        <w:t xml:space="preserve">VІІІ. </w:t>
      </w:r>
      <w:r w:rsidR="00D52528" w:rsidRPr="004D2331">
        <w:rPr>
          <w:rFonts w:ascii="Trebuchet MS" w:hAnsi="Trebuchet MS"/>
          <w:b/>
          <w:bCs/>
          <w:color w:val="000000"/>
          <w:lang w:eastAsia="en-US"/>
        </w:rPr>
        <w:t>ОБЩИ РАЗПОРЕДБИ</w:t>
      </w:r>
    </w:p>
    <w:p w:rsidR="003C6A31" w:rsidRPr="004D2331" w:rsidRDefault="003C6A31" w:rsidP="003C6A31">
      <w:pPr>
        <w:keepNext/>
        <w:keepLines/>
        <w:jc w:val="both"/>
        <w:outlineLvl w:val="1"/>
        <w:rPr>
          <w:rFonts w:ascii="Trebuchet MS" w:hAnsi="Trebuchet MS"/>
          <w:b/>
          <w:bCs/>
          <w:color w:val="000000"/>
          <w:lang w:eastAsia="en-US"/>
        </w:rPr>
      </w:pPr>
    </w:p>
    <w:p w:rsidR="00D52528" w:rsidRPr="00624527" w:rsidRDefault="00D52528" w:rsidP="003C6A31">
      <w:pPr>
        <w:suppressAutoHyphens/>
        <w:jc w:val="both"/>
        <w:rPr>
          <w:rFonts w:ascii="Trebuchet MS" w:hAnsi="Trebuchet MS"/>
          <w:noProof/>
          <w:u w:val="single"/>
          <w:lang w:eastAsia="en-GB"/>
        </w:rPr>
      </w:pPr>
      <w:r w:rsidRPr="004D2331">
        <w:rPr>
          <w:rFonts w:ascii="Trebuchet MS" w:hAnsi="Trebuchet MS"/>
          <w:noProof/>
          <w:u w:val="single"/>
          <w:lang w:eastAsia="en-GB"/>
        </w:rPr>
        <w:t xml:space="preserve">Дефинирани понятия и тълкуване </w:t>
      </w:r>
    </w:p>
    <w:p w:rsidR="00D52528" w:rsidRPr="004D2331" w:rsidRDefault="00D52528" w:rsidP="003C6A31">
      <w:pPr>
        <w:suppressAutoHyphens/>
        <w:jc w:val="both"/>
        <w:rPr>
          <w:rFonts w:ascii="Trebuchet MS" w:hAnsi="Trebuchet MS"/>
          <w:b/>
          <w:lang w:eastAsia="en-US"/>
        </w:rPr>
      </w:pPr>
      <w:r w:rsidRPr="004D2331">
        <w:rPr>
          <w:rFonts w:ascii="Trebuchet MS" w:hAnsi="Trebuchet MS"/>
          <w:b/>
          <w:lang w:eastAsia="en-US"/>
        </w:rPr>
        <w:t>Чл. 3</w:t>
      </w:r>
      <w:r w:rsidR="003C6A31">
        <w:rPr>
          <w:rFonts w:ascii="Trebuchet MS" w:hAnsi="Trebuchet MS"/>
          <w:b/>
          <w:lang w:eastAsia="en-US"/>
        </w:rPr>
        <w:t>2</w:t>
      </w:r>
      <w:r w:rsidRPr="004D2331">
        <w:rPr>
          <w:rFonts w:ascii="Trebuchet MS" w:hAnsi="Trebuchet MS"/>
          <w:b/>
          <w:lang w:eastAsia="en-US"/>
        </w:rPr>
        <w:t xml:space="preserve">. (1) </w:t>
      </w:r>
      <w:r w:rsidRPr="004D2331">
        <w:rPr>
          <w:rFonts w:ascii="Trebuchet MS" w:hAnsi="Trebuchet MS"/>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lang w:eastAsia="en-US"/>
        </w:rPr>
        <w:t xml:space="preserve">(2) </w:t>
      </w:r>
      <w:r w:rsidRPr="004D2331">
        <w:rPr>
          <w:rFonts w:ascii="Trebuchet MS" w:hAnsi="Trebuchet MS"/>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lang w:eastAsia="cs-CZ"/>
        </w:rPr>
        <w:t>1. специалните разпоредби имат предимство пред общите разпоредби;</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lang w:eastAsia="cs-CZ"/>
        </w:rPr>
        <w:t>2. разпоредбите на Приложенията имат предимство пред разпоредбите на Договора</w:t>
      </w:r>
    </w:p>
    <w:p w:rsidR="00D52528" w:rsidRPr="004D2331" w:rsidRDefault="00D52528" w:rsidP="00D52528">
      <w:pPr>
        <w:suppressAutoHyphens/>
        <w:jc w:val="both"/>
        <w:rPr>
          <w:rFonts w:ascii="Trebuchet MS" w:hAnsi="Trebuchet MS"/>
          <w:b/>
          <w:noProof/>
          <w:u w:val="single"/>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 xml:space="preserve">Спазване на приложими норми </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lang w:eastAsia="en-US"/>
        </w:rPr>
        <w:t xml:space="preserve">Чл. </w:t>
      </w:r>
      <w:r w:rsidR="003C6A31">
        <w:rPr>
          <w:rFonts w:ascii="Trebuchet MS" w:hAnsi="Trebuchet MS"/>
          <w:b/>
          <w:lang w:eastAsia="en-US"/>
        </w:rPr>
        <w:t>33</w:t>
      </w:r>
      <w:r w:rsidRPr="004D2331">
        <w:rPr>
          <w:rFonts w:ascii="Trebuchet MS" w:hAnsi="Trebuchet MS"/>
          <w:b/>
          <w:lang w:eastAsia="en-US"/>
        </w:rPr>
        <w:t xml:space="preserve">. </w:t>
      </w:r>
      <w:r w:rsidRPr="004D2331">
        <w:rPr>
          <w:rFonts w:ascii="Trebuchet MS" w:hAnsi="Trebuchet MS"/>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4D2331">
        <w:rPr>
          <w:rFonts w:ascii="Trebuchet MS" w:hAnsi="Trebuchet MS"/>
          <w:noProof/>
          <w:lang w:val="en-US" w:eastAsia="cs-CZ"/>
        </w:rPr>
        <w:t xml:space="preserve"> </w:t>
      </w:r>
      <w:r w:rsidRPr="004D2331">
        <w:rPr>
          <w:rFonts w:ascii="Trebuchet MS" w:hAnsi="Trebuchet MS"/>
          <w:noProof/>
          <w:lang w:eastAsia="cs-CZ"/>
        </w:rPr>
        <w:t xml:space="preserve">всички приложими правила и изисквания, свързани с опазване на </w:t>
      </w:r>
      <w:r w:rsidRPr="004D2331">
        <w:rPr>
          <w:rFonts w:ascii="Trebuchet MS" w:hAnsi="Trebuchet MS"/>
          <w:noProof/>
          <w:lang w:eastAsia="cs-CZ"/>
        </w:rPr>
        <w:lastRenderedPageBreak/>
        <w:t>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D52528" w:rsidRPr="004D2331" w:rsidRDefault="00D52528" w:rsidP="00D52528">
      <w:pPr>
        <w:suppressAutoHyphens/>
        <w:jc w:val="both"/>
        <w:rPr>
          <w:rFonts w:ascii="Trebuchet MS" w:hAnsi="Trebuchet MS"/>
          <w:noProof/>
          <w:u w:val="single"/>
          <w:lang w:eastAsia="cs-CZ"/>
        </w:rPr>
      </w:pPr>
    </w:p>
    <w:p w:rsidR="00D52528" w:rsidRPr="00D055BF" w:rsidRDefault="00D52528" w:rsidP="00D52528">
      <w:pPr>
        <w:suppressAutoHyphens/>
        <w:jc w:val="both"/>
        <w:rPr>
          <w:rFonts w:ascii="Trebuchet MS" w:hAnsi="Trebuchet MS"/>
          <w:noProof/>
          <w:u w:val="single"/>
          <w:lang w:eastAsia="en-GB"/>
        </w:rPr>
      </w:pPr>
      <w:r w:rsidRPr="00D055BF">
        <w:rPr>
          <w:rFonts w:ascii="Trebuchet MS" w:hAnsi="Trebuchet MS"/>
          <w:noProof/>
          <w:u w:val="single"/>
          <w:lang w:eastAsia="en-GB"/>
        </w:rPr>
        <w:t xml:space="preserve">Конфиденциалност </w:t>
      </w:r>
    </w:p>
    <w:p w:rsidR="00D055BF" w:rsidRPr="00D055BF" w:rsidRDefault="00D055BF" w:rsidP="00D055BF">
      <w:pPr>
        <w:suppressAutoHyphens/>
        <w:jc w:val="both"/>
        <w:rPr>
          <w:rFonts w:ascii="Trebuchet MS" w:hAnsi="Trebuchet MS"/>
          <w:bCs/>
          <w:noProof/>
          <w:lang w:eastAsia="en-GB"/>
        </w:rPr>
      </w:pPr>
      <w:r w:rsidRPr="00D055BF">
        <w:rPr>
          <w:rFonts w:ascii="Trebuchet MS" w:hAnsi="Trebuchet MS"/>
          <w:b/>
          <w:lang w:eastAsia="en-US"/>
        </w:rPr>
        <w:t xml:space="preserve">Чл. 34. </w:t>
      </w:r>
      <w:r w:rsidRPr="00D055BF">
        <w:rPr>
          <w:rFonts w:ascii="Trebuchet MS" w:hAnsi="Trebuchet MS"/>
          <w:b/>
          <w:bCs/>
          <w:noProof/>
          <w:lang w:eastAsia="en-GB"/>
        </w:rPr>
        <w:t xml:space="preserve">(1) </w:t>
      </w:r>
      <w:r w:rsidRPr="00D055BF">
        <w:rPr>
          <w:rFonts w:ascii="Trebuchet MS" w:hAnsi="Trebuchet MS"/>
          <w:bCs/>
          <w:noProof/>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w:t>
      </w:r>
      <w:r w:rsidRPr="00D055BF">
        <w:rPr>
          <w:bCs/>
          <w:noProof/>
          <w:lang w:eastAsia="en-GB"/>
        </w:rPr>
        <w:t>ѝ</w:t>
      </w:r>
      <w:r w:rsidRPr="00D055BF">
        <w:rPr>
          <w:rFonts w:ascii="Trebuchet MS" w:hAnsi="Trebuchet MS"/>
          <w:bCs/>
          <w:noProof/>
          <w:lang w:eastAsia="en-GB"/>
        </w:rPr>
        <w:t xml:space="preserve"> известна при или по повод изпълнението на Договора („</w:t>
      </w:r>
      <w:r w:rsidRPr="00D055BF">
        <w:rPr>
          <w:rFonts w:ascii="Trebuchet MS" w:hAnsi="Trebuchet MS"/>
          <w:b/>
          <w:bCs/>
          <w:noProof/>
          <w:lang w:eastAsia="en-GB"/>
        </w:rPr>
        <w:t>Конфиденциална информация</w:t>
      </w:r>
      <w:r w:rsidRPr="00D055BF">
        <w:rPr>
          <w:rFonts w:ascii="Trebuchet MS" w:hAnsi="Trebuchet MS"/>
          <w:bCs/>
          <w:noProof/>
          <w:lan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D52528" w:rsidRPr="004D2331" w:rsidRDefault="00D52528" w:rsidP="00D055BF">
      <w:pPr>
        <w:suppressAutoHyphens/>
        <w:jc w:val="both"/>
        <w:rPr>
          <w:rFonts w:ascii="Trebuchet MS" w:hAnsi="Trebuchet MS"/>
          <w:noProof/>
          <w:lang w:eastAsia="en-GB"/>
        </w:rPr>
      </w:pPr>
      <w:r w:rsidRPr="00D055BF">
        <w:rPr>
          <w:rFonts w:ascii="Trebuchet MS" w:hAnsi="Trebuchet MS"/>
          <w:b/>
          <w:noProof/>
          <w:lang w:eastAsia="en-GB"/>
        </w:rPr>
        <w:t>(2)</w:t>
      </w:r>
      <w:r w:rsidRPr="00D055BF">
        <w:rPr>
          <w:rFonts w:ascii="Trebuchet MS" w:hAnsi="Trebuchet MS"/>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w:t>
      </w:r>
      <w:r w:rsidRPr="004D2331">
        <w:rPr>
          <w:rFonts w:ascii="Trebuchet MS" w:hAnsi="Trebuchet MS"/>
          <w:noProof/>
          <w:lang w:eastAsia="en-GB"/>
        </w:rPr>
        <w:t xml:space="preserve"> безпричинно.</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(3)</w:t>
      </w:r>
      <w:r w:rsidRPr="004D2331">
        <w:rPr>
          <w:rFonts w:ascii="Trebuchet MS" w:hAnsi="Trebuchet MS"/>
          <w:noProof/>
          <w:lang w:eastAsia="en-GB"/>
        </w:rPr>
        <w:t xml:space="preserve"> Не се счита за нарушение на задълженията за неразкриване на Конфиденциална информация, когато:</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1. информацията е станала или става публично достъпна, без нарушаване на този Договор от която и да е от Страните;</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2. информацията се изисква по силата на закон, приложим спрямо която и да е от Страните; или</w:t>
      </w:r>
    </w:p>
    <w:p w:rsidR="00D52528" w:rsidRPr="00D055BF" w:rsidRDefault="00D52528" w:rsidP="00D52528">
      <w:pPr>
        <w:suppressAutoHyphens/>
        <w:jc w:val="both"/>
        <w:rPr>
          <w:rFonts w:ascii="Trebuchet MS" w:hAnsi="Trebuchet MS"/>
          <w:bCs/>
          <w:noProof/>
          <w:lang w:eastAsia="en-GB"/>
        </w:rPr>
      </w:pPr>
      <w:r w:rsidRPr="004D2331">
        <w:rPr>
          <w:rFonts w:ascii="Trebuchet MS" w:hAnsi="Trebuchet MS"/>
          <w:bCs/>
          <w:noProof/>
          <w:lang w:eastAsia="en-GB"/>
        </w:rPr>
        <w:t xml:space="preserve">3. предоставянето на информацията се изисква от регулаторен или друг компетентен орган и съответната Страна е длъжна да изпълни такова </w:t>
      </w:r>
      <w:r w:rsidRPr="00D055BF">
        <w:rPr>
          <w:rFonts w:ascii="Trebuchet MS" w:hAnsi="Trebuchet MS"/>
          <w:bCs/>
          <w:noProof/>
          <w:lang w:eastAsia="en-GB"/>
        </w:rPr>
        <w:t>изискване;</w:t>
      </w:r>
    </w:p>
    <w:p w:rsidR="00D52528" w:rsidRPr="00D055BF" w:rsidRDefault="00D52528" w:rsidP="00D52528">
      <w:pPr>
        <w:suppressAutoHyphens/>
        <w:jc w:val="both"/>
        <w:rPr>
          <w:rFonts w:ascii="Trebuchet MS" w:hAnsi="Trebuchet MS"/>
          <w:bCs/>
          <w:noProof/>
          <w:lang w:eastAsia="en-GB"/>
        </w:rPr>
      </w:pPr>
      <w:r w:rsidRPr="00D055BF">
        <w:rPr>
          <w:rFonts w:ascii="Trebuchet MS" w:eastAsia="Calibri" w:hAnsi="Trebuchet MS"/>
          <w:lang w:eastAsia="en-US"/>
        </w:rPr>
        <w:t>В случаите по точки 2 или 3 Страната, която следва да предостави информацията, уведомява незабавно другата Страна по Договора</w:t>
      </w:r>
      <w:r w:rsidRPr="00D055BF">
        <w:rPr>
          <w:rFonts w:ascii="Trebuchet MS" w:hAnsi="Trebuchet MS"/>
          <w:bCs/>
          <w:noProof/>
          <w:lang w:eastAsia="en-GB"/>
        </w:rPr>
        <w:t>.</w:t>
      </w:r>
    </w:p>
    <w:p w:rsidR="00D52528" w:rsidRPr="004D2331" w:rsidRDefault="00D52528" w:rsidP="00D52528">
      <w:pPr>
        <w:suppressAutoHyphens/>
        <w:jc w:val="both"/>
        <w:rPr>
          <w:rFonts w:ascii="Trebuchet MS" w:hAnsi="Trebuchet MS"/>
          <w:bCs/>
          <w:noProof/>
          <w:lang w:eastAsia="en-GB"/>
        </w:rPr>
      </w:pPr>
      <w:r w:rsidRPr="004D2331">
        <w:rPr>
          <w:rFonts w:ascii="Trebuchet MS" w:hAnsi="Trebuchet MS"/>
          <w:b/>
          <w:bCs/>
          <w:noProof/>
          <w:lang w:eastAsia="en-GB"/>
        </w:rPr>
        <w:t>(4)</w:t>
      </w:r>
      <w:r w:rsidRPr="004D2331">
        <w:rPr>
          <w:rFonts w:ascii="Trebuchet MS" w:hAnsi="Trebuchet MS"/>
          <w:bCs/>
          <w:noProof/>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w:t>
      </w:r>
      <w:r w:rsidRPr="004D2331">
        <w:rPr>
          <w:rFonts w:ascii="Trebuchet MS" w:hAnsi="Trebuchet MS"/>
          <w:bCs/>
          <w:noProof/>
          <w:lang w:eastAsia="en-GB"/>
        </w:rPr>
        <w:lastRenderedPageBreak/>
        <w:t xml:space="preserve">ИЗПЪЛНИТЕЛЯТ отговаря за изпълнението на тези задължения от страна на такива лица. </w:t>
      </w:r>
    </w:p>
    <w:p w:rsidR="00D52528" w:rsidRPr="004D2331" w:rsidRDefault="00D52528" w:rsidP="00D52528">
      <w:pPr>
        <w:suppressAutoHyphens/>
        <w:jc w:val="both"/>
        <w:rPr>
          <w:rFonts w:ascii="Trebuchet MS" w:hAnsi="Trebuchet MS"/>
          <w:bCs/>
          <w:noProof/>
          <w:lang w:eastAsia="en-GB"/>
        </w:rPr>
      </w:pPr>
      <w:r w:rsidRPr="004D2331">
        <w:rPr>
          <w:rFonts w:ascii="Trebuchet MS" w:hAnsi="Trebuchet MS"/>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D52528" w:rsidRPr="004D2331" w:rsidRDefault="00D52528" w:rsidP="00D52528">
      <w:pPr>
        <w:suppressAutoHyphens/>
        <w:jc w:val="both"/>
        <w:rPr>
          <w:rFonts w:ascii="Trebuchet MS" w:hAnsi="Trebuchet MS"/>
          <w:b/>
          <w:bCs/>
          <w:noProof/>
          <w:u w:val="single"/>
          <w:lang w:eastAsia="en-GB"/>
        </w:rPr>
      </w:pPr>
    </w:p>
    <w:p w:rsidR="00D52528" w:rsidRPr="00624527" w:rsidRDefault="00D52528" w:rsidP="00D52528">
      <w:pPr>
        <w:suppressAutoHyphens/>
        <w:jc w:val="both"/>
        <w:rPr>
          <w:rFonts w:ascii="Trebuchet MS" w:hAnsi="Trebuchet MS"/>
          <w:bCs/>
          <w:noProof/>
          <w:u w:val="single"/>
          <w:lang w:eastAsia="en-GB"/>
        </w:rPr>
      </w:pPr>
      <w:r w:rsidRPr="004D2331">
        <w:rPr>
          <w:rFonts w:ascii="Trebuchet MS" w:hAnsi="Trebuchet MS"/>
          <w:bCs/>
          <w:noProof/>
          <w:u w:val="single"/>
          <w:lang w:eastAsia="en-GB"/>
        </w:rPr>
        <w:t>Публични изявления</w:t>
      </w:r>
      <w:bookmarkStart w:id="22" w:name="_DV_M169"/>
      <w:bookmarkStart w:id="23" w:name="_DV_M170"/>
      <w:bookmarkEnd w:id="22"/>
      <w:bookmarkEnd w:id="23"/>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lang w:eastAsia="en-US"/>
        </w:rPr>
        <w:t xml:space="preserve">Чл. </w:t>
      </w:r>
      <w:r w:rsidR="00B14B50">
        <w:rPr>
          <w:rFonts w:ascii="Trebuchet MS" w:hAnsi="Trebuchet MS"/>
          <w:b/>
          <w:lang w:val="en-US" w:eastAsia="en-US"/>
        </w:rPr>
        <w:t>35</w:t>
      </w:r>
      <w:r w:rsidRPr="004D2331">
        <w:rPr>
          <w:rFonts w:ascii="Trebuchet MS" w:hAnsi="Trebuchet MS"/>
          <w:b/>
          <w:lang w:eastAsia="en-US"/>
        </w:rPr>
        <w:t xml:space="preserve">. </w:t>
      </w:r>
      <w:r w:rsidRPr="004D2331">
        <w:rPr>
          <w:rFonts w:ascii="Trebuchet MS" w:hAnsi="Trebuchet MS"/>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D2331">
        <w:rPr>
          <w:rFonts w:ascii="Trebuchet MS" w:hAnsi="Trebuchet MS"/>
          <w:bCs/>
          <w:noProof/>
          <w:lang w:eastAsia="en-GB"/>
        </w:rPr>
        <w:t xml:space="preserve">ВЪЗЛОЖИТЕЛЯ </w:t>
      </w:r>
      <w:r w:rsidRPr="004D2331">
        <w:rPr>
          <w:rFonts w:ascii="Trebuchet MS" w:hAnsi="Trebuchet MS"/>
          <w:noProof/>
          <w:lang w:eastAsia="en-GB"/>
        </w:rPr>
        <w:t xml:space="preserve">или на резултати от работата на ИЗПЪЛНИТЕЛЯ, без предварителното писмено съгласие на </w:t>
      </w:r>
      <w:r w:rsidRPr="004D2331">
        <w:rPr>
          <w:rFonts w:ascii="Trebuchet MS" w:hAnsi="Trebuchet MS"/>
          <w:bCs/>
          <w:noProof/>
          <w:lang w:eastAsia="en-GB"/>
        </w:rPr>
        <w:t>ВЪЗЛОЖИТЕЛЯ</w:t>
      </w:r>
      <w:r w:rsidRPr="004D2331">
        <w:rPr>
          <w:rFonts w:ascii="Trebuchet MS" w:hAnsi="Trebuchet MS"/>
          <w:noProof/>
          <w:lang w:eastAsia="en-GB"/>
        </w:rPr>
        <w:t>, което съгласие няма да бъде безпричинно отказано или забавено.</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cs-CZ"/>
        </w:rPr>
      </w:pPr>
      <w:r w:rsidRPr="004D2331">
        <w:rPr>
          <w:rFonts w:ascii="Trebuchet MS" w:hAnsi="Trebuchet MS"/>
          <w:noProof/>
          <w:u w:val="single"/>
          <w:lang w:eastAsia="cs-CZ"/>
        </w:rPr>
        <w:t>Авторски права</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lang w:eastAsia="en-US"/>
        </w:rPr>
        <w:t xml:space="preserve">Чл. </w:t>
      </w:r>
      <w:r w:rsidR="00B14B50">
        <w:rPr>
          <w:rFonts w:ascii="Trebuchet MS" w:hAnsi="Trebuchet MS"/>
          <w:b/>
          <w:lang w:val="en-US" w:eastAsia="en-US"/>
        </w:rPr>
        <w:t>36</w:t>
      </w:r>
      <w:r w:rsidRPr="004D2331">
        <w:rPr>
          <w:rFonts w:ascii="Trebuchet MS" w:hAnsi="Trebuchet MS"/>
          <w:b/>
          <w:lang w:eastAsia="en-US"/>
        </w:rPr>
        <w:t xml:space="preserve">. </w:t>
      </w:r>
      <w:r w:rsidRPr="004D2331">
        <w:rPr>
          <w:rFonts w:ascii="Trebuchet MS" w:hAnsi="Trebuchet MS"/>
          <w:b/>
          <w:bCs/>
          <w:noProof/>
          <w:lang w:eastAsia="cs-CZ"/>
        </w:rPr>
        <w:t>(1)</w:t>
      </w:r>
      <w:r w:rsidRPr="004D2331">
        <w:rPr>
          <w:rFonts w:ascii="Trebuchet MS" w:hAnsi="Trebuchet MS"/>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noProof/>
          <w:lang w:eastAsia="cs-CZ"/>
        </w:rPr>
        <w:t>(2)</w:t>
      </w:r>
      <w:r w:rsidRPr="004D2331">
        <w:rPr>
          <w:rFonts w:ascii="Trebuchet MS" w:hAnsi="Trebuchet MS"/>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lang w:eastAsia="cs-CZ"/>
        </w:rPr>
        <w:t>1. чрез промяна на съответния документ или материал; или</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lang w:eastAsia="cs-CZ"/>
        </w:rPr>
        <w:t>3. като получи за своя сметка разрешение за ползване на продукта от третото лице, чиито права са нарушени.</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noProof/>
          <w:lang w:eastAsia="cs-CZ"/>
        </w:rPr>
        <w:t>(3)</w:t>
      </w:r>
      <w:r w:rsidRPr="004D2331">
        <w:rPr>
          <w:rFonts w:ascii="Trebuchet MS" w:hAnsi="Trebuchet MS"/>
          <w:b/>
          <w:bCs/>
          <w:noProof/>
          <w:lang w:eastAsia="cs-CZ"/>
        </w:rPr>
        <w:t xml:space="preserve"> </w:t>
      </w:r>
      <w:r w:rsidRPr="004D2331">
        <w:rPr>
          <w:rFonts w:ascii="Trebuchet MS" w:hAnsi="Trebuchet MS"/>
          <w:noProof/>
          <w:lang w:eastAsia="cs-CZ"/>
        </w:rPr>
        <w:t xml:space="preserve">ВЪЗЛОЖИТЕЛЯТ уведомява ИЗПЪЛНИТЕЛЯ за претенциите за нарушени авторски права от страна на трети лица в срок до </w:t>
      </w:r>
      <w:r w:rsidR="00B14B50">
        <w:rPr>
          <w:rFonts w:ascii="Trebuchet MS" w:hAnsi="Trebuchet MS"/>
          <w:noProof/>
          <w:lang w:val="en-US" w:eastAsia="cs-CZ"/>
        </w:rPr>
        <w:t>7</w:t>
      </w:r>
      <w:r w:rsidRPr="004D2331">
        <w:rPr>
          <w:rFonts w:ascii="Trebuchet MS" w:hAnsi="Trebuchet MS"/>
          <w:noProof/>
          <w:lang w:eastAsia="cs-CZ"/>
        </w:rPr>
        <w:t xml:space="preserve"> (</w:t>
      </w:r>
      <w:r w:rsidR="00B14B50">
        <w:rPr>
          <w:rFonts w:ascii="Trebuchet MS" w:hAnsi="Trebuchet MS"/>
          <w:i/>
          <w:noProof/>
          <w:lang w:eastAsia="cs-CZ"/>
        </w:rPr>
        <w:t>седем</w:t>
      </w:r>
      <w:r w:rsidRPr="004D2331">
        <w:rPr>
          <w:rFonts w:ascii="Trebuchet MS" w:hAnsi="Trebuchet MS"/>
          <w:noProof/>
          <w:lan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w:t>
      </w:r>
      <w:r w:rsidRPr="004D2331">
        <w:rPr>
          <w:rFonts w:ascii="Trebuchet MS" w:hAnsi="Trebuchet MS"/>
          <w:noProof/>
          <w:lang w:eastAsia="cs-CZ"/>
        </w:rPr>
        <w:lastRenderedPageBreak/>
        <w:t>ВЪЗЛОЖИТЕЛЯТ привлича ИЗПЪЛНИТЕЛЯ в евентуален спор за нарушено авторско право във връзка с изпълнението по Договора.</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bCs/>
          <w:noProof/>
          <w:lang w:eastAsia="cs-CZ"/>
        </w:rPr>
        <w:t>(4)</w:t>
      </w:r>
      <w:r w:rsidRPr="004D2331">
        <w:rPr>
          <w:rFonts w:ascii="Trebuchet MS" w:hAnsi="Trebuchet MS"/>
          <w:b/>
          <w:noProof/>
          <w:lang w:eastAsia="cs-CZ"/>
        </w:rPr>
        <w:t xml:space="preserve"> </w:t>
      </w:r>
      <w:r w:rsidRPr="004D2331">
        <w:rPr>
          <w:rFonts w:ascii="Trebuchet MS" w:hAnsi="Trebuchet MS"/>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D52528" w:rsidRPr="004D2331" w:rsidRDefault="00D52528" w:rsidP="00D52528">
      <w:pPr>
        <w:suppressAutoHyphens/>
        <w:jc w:val="both"/>
        <w:rPr>
          <w:rFonts w:ascii="Trebuchet MS" w:hAnsi="Trebuchet MS"/>
          <w:noProof/>
          <w:lang w:eastAsia="en-GB"/>
        </w:rPr>
      </w:pPr>
    </w:p>
    <w:p w:rsidR="00D52528" w:rsidRPr="004D2331" w:rsidRDefault="00D52528" w:rsidP="00D52528">
      <w:pPr>
        <w:suppressAutoHyphens/>
        <w:jc w:val="both"/>
        <w:rPr>
          <w:rFonts w:ascii="Trebuchet MS" w:hAnsi="Trebuchet MS"/>
          <w:noProof/>
          <w:lang w:eastAsia="cs-CZ"/>
        </w:rPr>
      </w:pPr>
      <w:r w:rsidRPr="004D2331">
        <w:rPr>
          <w:rFonts w:ascii="Trebuchet MS" w:hAnsi="Trebuchet MS"/>
          <w:noProof/>
          <w:u w:val="single"/>
          <w:lang w:eastAsia="cs-CZ"/>
        </w:rPr>
        <w:t>Прехвърляне на права и задължения</w:t>
      </w:r>
    </w:p>
    <w:p w:rsidR="00D52528" w:rsidRPr="004D2331" w:rsidRDefault="00D52528" w:rsidP="00D52528">
      <w:pPr>
        <w:suppressAutoHyphens/>
        <w:jc w:val="both"/>
        <w:rPr>
          <w:rFonts w:ascii="Trebuchet MS" w:hAnsi="Trebuchet MS"/>
          <w:noProof/>
          <w:lang w:eastAsia="cs-CZ"/>
        </w:rPr>
      </w:pPr>
      <w:r w:rsidRPr="004D2331">
        <w:rPr>
          <w:rFonts w:ascii="Trebuchet MS" w:hAnsi="Trebuchet MS"/>
          <w:b/>
          <w:lang w:eastAsia="en-US"/>
        </w:rPr>
        <w:t xml:space="preserve">Чл. </w:t>
      </w:r>
      <w:r w:rsidR="004B0A99">
        <w:rPr>
          <w:rFonts w:ascii="Trebuchet MS" w:hAnsi="Trebuchet MS"/>
          <w:b/>
          <w:lang w:eastAsia="en-US"/>
        </w:rPr>
        <w:t>37</w:t>
      </w:r>
      <w:r w:rsidRPr="004D2331">
        <w:rPr>
          <w:rFonts w:ascii="Trebuchet MS" w:hAnsi="Trebuchet MS"/>
          <w:b/>
          <w:lang w:eastAsia="en-US"/>
        </w:rPr>
        <w:t xml:space="preserve">. </w:t>
      </w:r>
      <w:r w:rsidRPr="004D2331">
        <w:rPr>
          <w:rFonts w:ascii="Trebuchet MS" w:hAnsi="Trebuchet MS"/>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D2331">
        <w:rPr>
          <w:rFonts w:ascii="Trebuchet MS" w:hAnsi="Trebuchet MS"/>
        </w:rPr>
        <w:t xml:space="preserve"> </w:t>
      </w:r>
      <w:r w:rsidRPr="004D2331">
        <w:rPr>
          <w:rFonts w:ascii="Trebuchet MS" w:hAnsi="Trebuchet MS"/>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D52528" w:rsidRPr="004D2331" w:rsidRDefault="00D52528" w:rsidP="00D52528">
      <w:pPr>
        <w:suppressAutoHyphens/>
        <w:jc w:val="both"/>
        <w:rPr>
          <w:rFonts w:ascii="Trebuchet MS" w:hAnsi="Trebuchet MS"/>
          <w:noProof/>
          <w:u w:val="single"/>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Изменения</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lang w:eastAsia="en-US"/>
        </w:rPr>
        <w:t xml:space="preserve">Чл. </w:t>
      </w:r>
      <w:r w:rsidR="004B0A99">
        <w:rPr>
          <w:rFonts w:ascii="Trebuchet MS" w:hAnsi="Trebuchet MS"/>
          <w:b/>
          <w:lang w:eastAsia="en-US"/>
        </w:rPr>
        <w:t>38</w:t>
      </w:r>
      <w:r w:rsidRPr="004D2331">
        <w:rPr>
          <w:rFonts w:ascii="Trebuchet MS" w:hAnsi="Trebuchet MS"/>
          <w:b/>
          <w:lang w:eastAsia="en-US"/>
        </w:rPr>
        <w:t xml:space="preserve">. </w:t>
      </w:r>
      <w:r w:rsidRPr="004D2331">
        <w:rPr>
          <w:rFonts w:ascii="Trebuchet MS" w:hAnsi="Trebuchet MS"/>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Непреодолима сила</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Чл. 39. (1) </w:t>
      </w:r>
      <w:r w:rsidRPr="004B0A99">
        <w:rPr>
          <w:rFonts w:ascii="Trebuchet MS" w:hAnsi="Trebuchet MS"/>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(2) </w:t>
      </w:r>
      <w:r w:rsidRPr="004B0A99">
        <w:rPr>
          <w:rFonts w:ascii="Trebuchet MS" w:hAnsi="Trebuchet MS"/>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(3) </w:t>
      </w:r>
      <w:r w:rsidRPr="004B0A99">
        <w:rPr>
          <w:rFonts w:ascii="Trebuchet MS" w:hAnsi="Trebuchet MS"/>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до3 (</w:t>
      </w:r>
      <w:r w:rsidRPr="004B0A99">
        <w:rPr>
          <w:rFonts w:ascii="Trebuchet MS" w:hAnsi="Trebuchet MS"/>
          <w:i/>
          <w:noProof/>
          <w:lang w:eastAsia="en-GB"/>
        </w:rPr>
        <w:t>три</w:t>
      </w:r>
      <w:r w:rsidRPr="004B0A99">
        <w:rPr>
          <w:rFonts w:ascii="Trebuchet MS" w:hAnsi="Trebuchet MS"/>
          <w:noProof/>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(4) </w:t>
      </w:r>
      <w:r w:rsidRPr="004B0A99">
        <w:rPr>
          <w:rFonts w:ascii="Trebuchet MS" w:hAnsi="Trebuchet MS"/>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(5) </w:t>
      </w:r>
      <w:r w:rsidRPr="004B0A99">
        <w:rPr>
          <w:rFonts w:ascii="Trebuchet MS" w:hAnsi="Trebuchet MS"/>
          <w:noProof/>
          <w:lang w:eastAsia="en-GB"/>
        </w:rPr>
        <w:t xml:space="preserve">Не може да се позовава на непреодолима сила Страна: </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noProof/>
          <w:lang w:eastAsia="en-GB"/>
        </w:rPr>
        <w:lastRenderedPageBreak/>
        <w:t>1. която е била в забава или друго неизпълнение преди настъпването на непреодолима сила;</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noProof/>
          <w:lang w:eastAsia="en-GB"/>
        </w:rPr>
        <w:t>2. която не е информирала другата Страна за настъпването на непреодолима сила; или</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noProof/>
          <w:lang w:eastAsia="en-GB"/>
        </w:rPr>
        <w:t>3. чиято небрежност или умишлени действия или бездействия са довели до невъзможност за изпълнение на Договора.</w:t>
      </w:r>
    </w:p>
    <w:p w:rsidR="004B0A99" w:rsidRPr="004B0A99" w:rsidRDefault="004B0A99" w:rsidP="004B0A99">
      <w:pPr>
        <w:suppressAutoHyphens/>
        <w:jc w:val="both"/>
        <w:rPr>
          <w:rFonts w:ascii="Trebuchet MS" w:hAnsi="Trebuchet MS"/>
          <w:noProof/>
          <w:lang w:eastAsia="en-GB"/>
        </w:rPr>
      </w:pPr>
      <w:r w:rsidRPr="004B0A99">
        <w:rPr>
          <w:rFonts w:ascii="Trebuchet MS" w:hAnsi="Trebuchet MS"/>
          <w:b/>
          <w:lang w:eastAsia="en-US"/>
        </w:rPr>
        <w:t xml:space="preserve">(6) </w:t>
      </w:r>
      <w:r w:rsidRPr="004B0A99">
        <w:rPr>
          <w:rFonts w:ascii="Trebuchet MS" w:hAnsi="Trebuchet MS"/>
          <w:noProof/>
          <w:lang w:eastAsia="en-GB"/>
        </w:rPr>
        <w:t>Липсата на парични средства не представлява непреодолима сила.</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Нищожност на отделни клаузи</w:t>
      </w:r>
    </w:p>
    <w:p w:rsidR="005D190F" w:rsidRPr="005D190F" w:rsidRDefault="005D190F" w:rsidP="005D190F">
      <w:pPr>
        <w:suppressAutoHyphens/>
        <w:jc w:val="both"/>
        <w:rPr>
          <w:rFonts w:ascii="Trebuchet MS" w:hAnsi="Trebuchet MS"/>
          <w:noProof/>
          <w:lang w:eastAsia="en-GB"/>
        </w:rPr>
      </w:pPr>
      <w:r w:rsidRPr="005D190F">
        <w:rPr>
          <w:rFonts w:ascii="Trebuchet MS" w:hAnsi="Trebuchet MS"/>
          <w:b/>
          <w:lang w:eastAsia="en-US"/>
        </w:rPr>
        <w:t xml:space="preserve">Чл. 40. </w:t>
      </w:r>
      <w:r w:rsidRPr="005D190F">
        <w:rPr>
          <w:rFonts w:ascii="Trebuchet MS" w:hAnsi="Trebuchet MS"/>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Уведомления</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lang w:eastAsia="en-US"/>
        </w:rPr>
        <w:t>Чл. 4</w:t>
      </w:r>
      <w:r w:rsidR="005D190F">
        <w:rPr>
          <w:rFonts w:ascii="Trebuchet MS" w:hAnsi="Trebuchet MS"/>
          <w:b/>
          <w:lang w:eastAsia="en-US"/>
        </w:rPr>
        <w:t>1</w:t>
      </w:r>
      <w:r w:rsidRPr="004D2331">
        <w:rPr>
          <w:rFonts w:ascii="Trebuchet MS" w:hAnsi="Trebuchet MS"/>
          <w:b/>
          <w:lang w:eastAsia="en-US"/>
        </w:rPr>
        <w:t xml:space="preserve">. </w:t>
      </w:r>
      <w:r w:rsidRPr="004D2331">
        <w:rPr>
          <w:rFonts w:ascii="Trebuchet MS" w:hAnsi="Trebuchet MS"/>
          <w:b/>
          <w:noProof/>
          <w:lang w:eastAsia="en-GB"/>
        </w:rPr>
        <w:t>(1)</w:t>
      </w:r>
      <w:r w:rsidRPr="004D2331">
        <w:rPr>
          <w:rFonts w:ascii="Trebuchet MS" w:hAnsi="Trebuchet MS"/>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(2)</w:t>
      </w:r>
      <w:r w:rsidRPr="004D2331">
        <w:rPr>
          <w:rFonts w:ascii="Trebuchet MS" w:hAnsi="Trebuchet MS"/>
          <w:noProof/>
          <w:lang w:eastAsia="en-GB"/>
        </w:rPr>
        <w:t xml:space="preserve"> За целите на този Договор данните и лицата за контакт на Страните са, както следва:</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1. За ВЪЗЛОЖИТЕЛЯ:</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 xml:space="preserve">Адрес за кореспонденция: ………………………………………….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Тел.: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Факс: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e-mail: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Лице за контакт: ………………………………………….</w:t>
      </w:r>
    </w:p>
    <w:p w:rsidR="00D52528" w:rsidRPr="004D2331" w:rsidRDefault="00D52528" w:rsidP="00D52528">
      <w:pPr>
        <w:suppressAutoHyphens/>
        <w:jc w:val="both"/>
        <w:rPr>
          <w:rFonts w:ascii="Trebuchet MS" w:hAnsi="Trebuchet MS"/>
          <w:noProof/>
          <w:lang w:eastAsia="en-GB"/>
        </w:rPr>
      </w:pP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 xml:space="preserve">2. За ИЗПЪЛНИТЕЛЯ: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Адрес за кореспонденция: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Тел.: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Факс: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e-mail: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Лице за контакт: ………………………………………….</w:t>
      </w:r>
    </w:p>
    <w:p w:rsidR="00D52528" w:rsidRPr="004D2331" w:rsidRDefault="00D52528" w:rsidP="00D52528">
      <w:pPr>
        <w:suppressAutoHyphens/>
        <w:jc w:val="both"/>
        <w:rPr>
          <w:rFonts w:ascii="Trebuchet MS" w:hAnsi="Trebuchet MS"/>
          <w:noProof/>
          <w:lang w:eastAsia="en-GB"/>
        </w:rPr>
      </w:pP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(3)</w:t>
      </w:r>
      <w:r w:rsidRPr="004D2331">
        <w:rPr>
          <w:rFonts w:ascii="Trebuchet MS" w:hAnsi="Trebuchet MS"/>
          <w:noProof/>
          <w:lang w:eastAsia="en-GB"/>
        </w:rPr>
        <w:t xml:space="preserve"> За дата на уведомлението се счита:</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1. датата на предаването – при лично предаване на уведомлението;</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lastRenderedPageBreak/>
        <w:t>2. датата на пощенското клеймо на обратната разписка – при изпращане по пощата;</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3.  датата на доставка, отбелязана върху куриерската разписка – при изпращане по куриер;</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3. датата на приемането – при изпращане по факс;</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noProof/>
          <w:lang w:eastAsia="en-GB"/>
        </w:rPr>
        <w:t xml:space="preserve">4. датата на получаване – при изпращане по електронна поща. </w:t>
      </w:r>
    </w:p>
    <w:p w:rsidR="00D52528" w:rsidRPr="004D2331" w:rsidRDefault="00D52528" w:rsidP="00D52528">
      <w:pPr>
        <w:suppressAutoHyphens/>
        <w:jc w:val="both"/>
        <w:rPr>
          <w:rFonts w:ascii="Trebuchet MS" w:hAnsi="Trebuchet MS"/>
          <w:noProof/>
          <w:lang w:eastAsia="en-GB"/>
        </w:rPr>
      </w:pP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(4)</w:t>
      </w:r>
      <w:r w:rsidRPr="004D2331">
        <w:rPr>
          <w:rFonts w:ascii="Trebuchet MS" w:hAnsi="Trebuchet MS"/>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4D2331">
        <w:rPr>
          <w:rFonts w:ascii="Trebuchet MS" w:hAnsi="Trebuchet MS"/>
          <w:i/>
          <w:noProof/>
          <w:lang w:eastAsia="en-GB"/>
        </w:rPr>
        <w:t>три</w:t>
      </w:r>
      <w:r w:rsidRPr="004D2331">
        <w:rPr>
          <w:rFonts w:ascii="Trebuchet MS" w:hAnsi="Trebuchet MS"/>
          <w:noProof/>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(5)</w:t>
      </w:r>
      <w:r w:rsidRPr="004D2331">
        <w:rPr>
          <w:rFonts w:ascii="Trebuchet MS" w:hAnsi="Trebuchet MS"/>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D2331">
        <w:rPr>
          <w:rFonts w:ascii="Trebuchet MS" w:hAnsi="Trebuchet MS"/>
          <w:bCs/>
          <w:noProof/>
          <w:lang w:eastAsia="en-GB"/>
        </w:rPr>
        <w:t>ИЗПЪЛНИТЕЛЯ</w:t>
      </w:r>
      <w:r w:rsidRPr="004D2331">
        <w:rPr>
          <w:rFonts w:ascii="Trebuchet MS" w:hAnsi="Trebuchet MS"/>
          <w:noProof/>
          <w:lang w:eastAsia="en-GB"/>
        </w:rPr>
        <w:t xml:space="preserve">, същият се задължава да уведоми </w:t>
      </w:r>
      <w:r w:rsidRPr="004D2331">
        <w:rPr>
          <w:rFonts w:ascii="Trebuchet MS" w:hAnsi="Trebuchet MS"/>
          <w:bCs/>
          <w:noProof/>
          <w:lang w:eastAsia="en-GB"/>
        </w:rPr>
        <w:t>ВЪЗЛОЖИТЕЛЯ</w:t>
      </w:r>
      <w:r w:rsidRPr="004D2331">
        <w:rPr>
          <w:rFonts w:ascii="Trebuchet MS" w:hAnsi="Trebuchet MS"/>
          <w:noProof/>
          <w:lang w:eastAsia="en-GB"/>
        </w:rPr>
        <w:t xml:space="preserve"> за промяната в срок до 3 (</w:t>
      </w:r>
      <w:r w:rsidRPr="004D2331">
        <w:rPr>
          <w:rFonts w:ascii="Trebuchet MS" w:hAnsi="Trebuchet MS"/>
          <w:i/>
          <w:noProof/>
          <w:lang w:eastAsia="en-GB"/>
        </w:rPr>
        <w:t>три</w:t>
      </w:r>
      <w:r w:rsidRPr="004D2331">
        <w:rPr>
          <w:rFonts w:ascii="Trebuchet MS" w:hAnsi="Trebuchet MS"/>
          <w:noProof/>
          <w:lang w:eastAsia="en-GB"/>
        </w:rPr>
        <w:t>) дни от вписването ѝ в съответния регистър.</w:t>
      </w:r>
    </w:p>
    <w:p w:rsidR="00D52528" w:rsidRPr="004D2331" w:rsidRDefault="00D52528" w:rsidP="00D52528">
      <w:pPr>
        <w:suppressAutoHyphens/>
        <w:jc w:val="both"/>
        <w:rPr>
          <w:rFonts w:ascii="Trebuchet MS" w:hAnsi="Trebuchet MS"/>
          <w:b/>
          <w:noProof/>
          <w:u w:val="single"/>
          <w:lang w:eastAsia="en-GB"/>
        </w:rPr>
      </w:pPr>
    </w:p>
    <w:p w:rsidR="00D52528" w:rsidRPr="000C0F41" w:rsidRDefault="00D52528" w:rsidP="00D52528">
      <w:pPr>
        <w:suppressAutoHyphens/>
        <w:jc w:val="both"/>
        <w:rPr>
          <w:rFonts w:ascii="Trebuchet MS" w:hAnsi="Trebuchet MS"/>
          <w:noProof/>
          <w:u w:val="single"/>
          <w:lang w:val="en-US" w:eastAsia="en-GB"/>
        </w:rPr>
      </w:pPr>
      <w:r w:rsidRPr="004D2331">
        <w:rPr>
          <w:rFonts w:ascii="Trebuchet MS" w:hAnsi="Trebuchet MS"/>
          <w:noProof/>
          <w:u w:val="single"/>
          <w:lang w:eastAsia="en-GB"/>
        </w:rPr>
        <w:t>Език</w:t>
      </w:r>
    </w:p>
    <w:p w:rsidR="00D52528" w:rsidRDefault="00D52528" w:rsidP="00D52528">
      <w:pPr>
        <w:suppressAutoHyphens/>
        <w:jc w:val="both"/>
        <w:rPr>
          <w:rFonts w:ascii="Trebuchet MS" w:hAnsi="Trebuchet MS"/>
          <w:noProof/>
          <w:lang w:eastAsia="en-GB"/>
        </w:rPr>
      </w:pPr>
      <w:r w:rsidRPr="004D2331">
        <w:rPr>
          <w:rFonts w:ascii="Trebuchet MS" w:hAnsi="Trebuchet MS"/>
          <w:b/>
          <w:lang w:eastAsia="en-US"/>
        </w:rPr>
        <w:t xml:space="preserve">Чл. </w:t>
      </w:r>
      <w:r w:rsidR="005D190F">
        <w:rPr>
          <w:rFonts w:ascii="Trebuchet MS" w:hAnsi="Trebuchet MS"/>
          <w:b/>
          <w:lang w:eastAsia="en-US"/>
        </w:rPr>
        <w:t>42</w:t>
      </w:r>
      <w:r w:rsidRPr="004D2331">
        <w:rPr>
          <w:rFonts w:ascii="Trebuchet MS" w:hAnsi="Trebuchet MS"/>
          <w:b/>
          <w:lang w:eastAsia="en-US"/>
        </w:rPr>
        <w:t xml:space="preserve">. </w:t>
      </w:r>
      <w:r w:rsidRPr="004D2331">
        <w:rPr>
          <w:rFonts w:ascii="Trebuchet MS" w:hAnsi="Trebuchet MS"/>
          <w:b/>
          <w:noProof/>
          <w:lang w:eastAsia="en-GB"/>
        </w:rPr>
        <w:t>(1)</w:t>
      </w:r>
      <w:r w:rsidRPr="004D2331">
        <w:rPr>
          <w:rFonts w:ascii="Trebuchet MS" w:hAnsi="Trebuchet MS"/>
          <w:noProof/>
          <w:lang w:eastAsia="en-GB"/>
        </w:rPr>
        <w:t xml:space="preserve"> Този Договор се сключва на български език. </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noProof/>
          <w:lang w:eastAsia="en-GB"/>
        </w:rPr>
        <w:t>(2)</w:t>
      </w:r>
      <w:r w:rsidRPr="004D2331">
        <w:rPr>
          <w:rFonts w:ascii="Trebuchet MS" w:hAnsi="Trebuchet MS"/>
          <w:noProof/>
          <w:lang w:eastAsia="en-GB"/>
        </w:rPr>
        <w:t xml:space="preserve"> Приложими</w:t>
      </w:r>
      <w:r w:rsidR="005D190F">
        <w:rPr>
          <w:rFonts w:ascii="Trebuchet MS" w:hAnsi="Trebuchet MS"/>
          <w:noProof/>
          <w:lang w:eastAsia="en-GB"/>
        </w:rPr>
        <w:t>ят</w:t>
      </w:r>
      <w:r w:rsidRPr="004D2331">
        <w:rPr>
          <w:rFonts w:ascii="Trebuchet MS" w:hAnsi="Trebuchet MS"/>
          <w:noProof/>
          <w:lang w:eastAsia="en-GB"/>
        </w:rPr>
        <w:t xml:space="preserve"> ези</w:t>
      </w:r>
      <w:r w:rsidR="005D190F">
        <w:rPr>
          <w:rFonts w:ascii="Trebuchet MS" w:hAnsi="Trebuchet MS"/>
          <w:noProof/>
          <w:lang w:eastAsia="en-GB"/>
        </w:rPr>
        <w:t>к</w:t>
      </w:r>
      <w:r>
        <w:rPr>
          <w:rFonts w:ascii="Trebuchet MS" w:hAnsi="Trebuchet MS"/>
          <w:noProof/>
          <w:lang w:eastAsia="en-GB"/>
        </w:rPr>
        <w:t xml:space="preserve"> </w:t>
      </w:r>
      <w:r w:rsidR="005D190F">
        <w:rPr>
          <w:rFonts w:ascii="Trebuchet MS" w:hAnsi="Trebuchet MS"/>
          <w:noProof/>
          <w:lang w:eastAsia="en-GB"/>
        </w:rPr>
        <w:t>е</w:t>
      </w:r>
      <w:r w:rsidRPr="004D2331">
        <w:rPr>
          <w:rFonts w:ascii="Trebuchet MS" w:hAnsi="Trebuchet MS"/>
          <w:noProof/>
          <w:lang w:eastAsia="en-GB"/>
        </w:rPr>
        <w:t xml:space="preserve"> задължител</w:t>
      </w:r>
      <w:r w:rsidR="005D190F">
        <w:rPr>
          <w:rFonts w:ascii="Trebuchet MS" w:hAnsi="Trebuchet MS"/>
          <w:noProof/>
          <w:lang w:eastAsia="en-GB"/>
        </w:rPr>
        <w:t>е</w:t>
      </w:r>
      <w:r>
        <w:rPr>
          <w:rFonts w:ascii="Trebuchet MS" w:hAnsi="Trebuchet MS"/>
          <w:noProof/>
          <w:lang w:eastAsia="en-GB"/>
        </w:rPr>
        <w:t>н</w:t>
      </w:r>
      <w:r w:rsidRPr="004D2331">
        <w:rPr>
          <w:rFonts w:ascii="Trebuchet MS" w:hAnsi="Trebuchet MS"/>
          <w:noProof/>
          <w:lang w:eastAsia="en-GB"/>
        </w:rPr>
        <w:t xml:space="preserve">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D52528" w:rsidRPr="004D2331" w:rsidRDefault="00D52528" w:rsidP="00D52528">
      <w:pPr>
        <w:suppressAutoHyphens/>
        <w:jc w:val="both"/>
        <w:rPr>
          <w:rFonts w:ascii="Trebuchet MS" w:hAnsi="Trebuchet MS"/>
          <w:noProof/>
          <w:u w:val="single"/>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Приложимо право</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lang w:eastAsia="en-US"/>
        </w:rPr>
        <w:t xml:space="preserve">Чл. </w:t>
      </w:r>
      <w:r w:rsidR="005D190F">
        <w:rPr>
          <w:rFonts w:ascii="Trebuchet MS" w:hAnsi="Trebuchet MS"/>
          <w:b/>
          <w:lang w:eastAsia="en-US"/>
        </w:rPr>
        <w:t>43</w:t>
      </w:r>
      <w:r w:rsidRPr="004D2331">
        <w:rPr>
          <w:rFonts w:ascii="Trebuchet MS" w:hAnsi="Trebuchet MS"/>
          <w:b/>
          <w:lang w:eastAsia="en-US"/>
        </w:rPr>
        <w:t xml:space="preserve">. </w:t>
      </w:r>
      <w:r w:rsidR="005D190F">
        <w:rPr>
          <w:rFonts w:ascii="Trebuchet MS" w:hAnsi="Trebuchet MS"/>
          <w:noProof/>
          <w:lang w:eastAsia="en-GB"/>
        </w:rPr>
        <w:t>За неуредените в този Договор въпроси се прилагат разпоредбите на действащото българско законодателство</w:t>
      </w:r>
      <w:r w:rsidRPr="004D2331">
        <w:rPr>
          <w:rFonts w:ascii="Trebuchet MS" w:hAnsi="Trebuchet MS"/>
          <w:noProof/>
          <w:lang w:eastAsia="en-GB"/>
        </w:rPr>
        <w:t>.</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Разрешаване на спорове</w:t>
      </w:r>
    </w:p>
    <w:p w:rsidR="00D52528" w:rsidRPr="004D2331" w:rsidRDefault="00D52528" w:rsidP="00D52528">
      <w:pPr>
        <w:suppressAutoHyphens/>
        <w:jc w:val="both"/>
        <w:rPr>
          <w:rFonts w:ascii="Trebuchet MS" w:hAnsi="Trebuchet MS"/>
          <w:bCs/>
          <w:noProof/>
          <w:lang w:eastAsia="en-GB"/>
        </w:rPr>
      </w:pPr>
      <w:r w:rsidRPr="004D2331">
        <w:rPr>
          <w:rFonts w:ascii="Trebuchet MS" w:hAnsi="Trebuchet MS"/>
          <w:b/>
          <w:lang w:eastAsia="en-US"/>
        </w:rPr>
        <w:t xml:space="preserve">Чл. </w:t>
      </w:r>
      <w:r w:rsidR="005D190F">
        <w:rPr>
          <w:rFonts w:ascii="Trebuchet MS" w:hAnsi="Trebuchet MS"/>
          <w:b/>
          <w:lang w:eastAsia="en-US"/>
        </w:rPr>
        <w:t>44</w:t>
      </w:r>
      <w:r w:rsidRPr="004D2331">
        <w:rPr>
          <w:rFonts w:ascii="Trebuchet MS" w:hAnsi="Trebuchet MS"/>
          <w:b/>
          <w:lang w:eastAsia="en-US"/>
        </w:rPr>
        <w:t xml:space="preserve">. </w:t>
      </w:r>
      <w:r w:rsidRPr="004D2331">
        <w:rPr>
          <w:rFonts w:ascii="Trebuchet MS" w:hAnsi="Trebuchet MS"/>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w:t>
      </w:r>
      <w:r w:rsidRPr="004D2331">
        <w:rPr>
          <w:rFonts w:ascii="Trebuchet MS" w:hAnsi="Trebuchet MS"/>
          <w:bCs/>
          <w:noProof/>
          <w:lang w:eastAsia="en-GB"/>
        </w:rPr>
        <w:lastRenderedPageBreak/>
        <w:t xml:space="preserve">а при непостигане на съгласие – спорът ще се отнася за решаване </w:t>
      </w:r>
      <w:r w:rsidRPr="004D2331">
        <w:rPr>
          <w:rFonts w:ascii="Trebuchet MS" w:hAnsi="Trebuchet MS"/>
          <w:noProof/>
          <w:lang w:eastAsia="en-GB"/>
        </w:rPr>
        <w:t>от компетентния български съд</w:t>
      </w:r>
      <w:r w:rsidR="005D190F">
        <w:rPr>
          <w:rFonts w:ascii="Trebuchet MS" w:hAnsi="Trebuchet MS"/>
          <w:noProof/>
          <w:lang w:eastAsia="en-GB"/>
        </w:rPr>
        <w:t xml:space="preserve"> в град Велико Търново</w:t>
      </w:r>
      <w:r w:rsidRPr="004D2331">
        <w:rPr>
          <w:rFonts w:ascii="Trebuchet MS" w:hAnsi="Trebuchet MS"/>
          <w:bCs/>
          <w:noProof/>
          <w:lang w:eastAsia="en-GB"/>
        </w:rPr>
        <w:t>.</w:t>
      </w:r>
    </w:p>
    <w:p w:rsidR="00D52528" w:rsidRPr="004D2331" w:rsidRDefault="00D52528" w:rsidP="00D52528">
      <w:pPr>
        <w:suppressAutoHyphens/>
        <w:jc w:val="both"/>
        <w:rPr>
          <w:rFonts w:ascii="Trebuchet MS" w:hAnsi="Trebuchet MS"/>
          <w:noProof/>
          <w:lang w:eastAsia="en-GB"/>
        </w:rPr>
      </w:pPr>
    </w:p>
    <w:p w:rsidR="00D52528" w:rsidRPr="00624527" w:rsidRDefault="00D52528" w:rsidP="00D52528">
      <w:pPr>
        <w:suppressAutoHyphens/>
        <w:jc w:val="both"/>
        <w:rPr>
          <w:rFonts w:ascii="Trebuchet MS" w:hAnsi="Trebuchet MS"/>
          <w:noProof/>
          <w:u w:val="single"/>
          <w:lang w:eastAsia="en-GB"/>
        </w:rPr>
      </w:pPr>
      <w:r w:rsidRPr="004D2331">
        <w:rPr>
          <w:rFonts w:ascii="Trebuchet MS" w:hAnsi="Trebuchet MS"/>
          <w:noProof/>
          <w:u w:val="single"/>
          <w:lang w:eastAsia="en-GB"/>
        </w:rPr>
        <w:t>Екземпляри</w:t>
      </w:r>
    </w:p>
    <w:p w:rsidR="00D52528" w:rsidRPr="004D2331" w:rsidRDefault="00D52528" w:rsidP="00D52528">
      <w:pPr>
        <w:suppressAutoHyphens/>
        <w:jc w:val="both"/>
        <w:rPr>
          <w:rFonts w:ascii="Trebuchet MS" w:hAnsi="Trebuchet MS"/>
          <w:noProof/>
          <w:lang w:eastAsia="en-GB"/>
        </w:rPr>
      </w:pPr>
      <w:r w:rsidRPr="004D2331">
        <w:rPr>
          <w:rFonts w:ascii="Trebuchet MS" w:hAnsi="Trebuchet MS"/>
          <w:b/>
          <w:lang w:eastAsia="en-US"/>
        </w:rPr>
        <w:t xml:space="preserve">Чл. </w:t>
      </w:r>
      <w:r w:rsidR="005D190F">
        <w:rPr>
          <w:rFonts w:ascii="Trebuchet MS" w:hAnsi="Trebuchet MS"/>
          <w:b/>
          <w:lang w:eastAsia="en-US"/>
        </w:rPr>
        <w:t>45</w:t>
      </w:r>
      <w:r w:rsidRPr="004D2331">
        <w:rPr>
          <w:rFonts w:ascii="Trebuchet MS" w:hAnsi="Trebuchet MS"/>
          <w:b/>
          <w:lang w:eastAsia="en-US"/>
        </w:rPr>
        <w:t xml:space="preserve">. </w:t>
      </w:r>
      <w:r w:rsidRPr="004D2331">
        <w:rPr>
          <w:rFonts w:ascii="Trebuchet MS" w:hAnsi="Trebuchet MS"/>
          <w:noProof/>
          <w:lang w:eastAsia="en-GB"/>
        </w:rPr>
        <w:t xml:space="preserve">Този Договор се състои от … (…) страници и е изготвен и подписан </w:t>
      </w:r>
      <w:r w:rsidRPr="00660286">
        <w:rPr>
          <w:rFonts w:ascii="Trebuchet MS" w:hAnsi="Trebuchet MS"/>
          <w:noProof/>
          <w:lang w:eastAsia="en-GB"/>
        </w:rPr>
        <w:t xml:space="preserve">в </w:t>
      </w:r>
      <w:r w:rsidR="00660286" w:rsidRPr="00660286">
        <w:rPr>
          <w:rFonts w:ascii="Trebuchet MS" w:hAnsi="Trebuchet MS"/>
          <w:noProof/>
          <w:lang w:eastAsia="en-GB"/>
        </w:rPr>
        <w:t>2</w:t>
      </w:r>
      <w:r w:rsidRPr="00660286">
        <w:rPr>
          <w:rFonts w:ascii="Trebuchet MS" w:hAnsi="Trebuchet MS"/>
          <w:noProof/>
          <w:lang w:eastAsia="en-GB"/>
        </w:rPr>
        <w:t xml:space="preserve"> еднообразни екземпляра – </w:t>
      </w:r>
      <w:r w:rsidR="00660286">
        <w:rPr>
          <w:rFonts w:ascii="Trebuchet MS" w:hAnsi="Trebuchet MS"/>
          <w:noProof/>
          <w:lang w:eastAsia="en-GB"/>
        </w:rPr>
        <w:t>един</w:t>
      </w:r>
      <w:r w:rsidRPr="00660286">
        <w:rPr>
          <w:rFonts w:ascii="Trebuchet MS" w:hAnsi="Trebuchet MS"/>
          <w:noProof/>
          <w:lang w:eastAsia="en-GB"/>
        </w:rPr>
        <w:t xml:space="preserve"> за Възложителя и един за изпълнителя.</w:t>
      </w:r>
      <w:r w:rsidRPr="004D2331">
        <w:rPr>
          <w:rFonts w:ascii="Trebuchet MS" w:hAnsi="Trebuchet MS"/>
          <w:noProof/>
          <w:lang w:eastAsia="en-GB"/>
        </w:rPr>
        <w:t xml:space="preserve"> </w:t>
      </w:r>
    </w:p>
    <w:p w:rsidR="00D52528" w:rsidRPr="004D2331" w:rsidRDefault="00D52528" w:rsidP="00D52528">
      <w:pPr>
        <w:autoSpaceDE w:val="0"/>
        <w:autoSpaceDN w:val="0"/>
        <w:adjustRightInd w:val="0"/>
        <w:jc w:val="both"/>
        <w:rPr>
          <w:rFonts w:ascii="Trebuchet MS" w:hAnsi="Trebuchet MS"/>
          <w:noProof/>
          <w:u w:val="single"/>
          <w:lang w:eastAsia="en-GB"/>
        </w:rPr>
      </w:pPr>
    </w:p>
    <w:p w:rsidR="00D52528" w:rsidRPr="004D2331" w:rsidRDefault="00D52528" w:rsidP="00D52528">
      <w:pPr>
        <w:autoSpaceDE w:val="0"/>
        <w:autoSpaceDN w:val="0"/>
        <w:adjustRightInd w:val="0"/>
        <w:jc w:val="both"/>
        <w:rPr>
          <w:rFonts w:ascii="Trebuchet MS" w:hAnsi="Trebuchet MS"/>
        </w:rPr>
      </w:pPr>
      <w:r w:rsidRPr="004D2331">
        <w:rPr>
          <w:rFonts w:ascii="Trebuchet MS" w:hAnsi="Trebuchet MS"/>
          <w:u w:val="single"/>
        </w:rPr>
        <w:t>Приложения</w:t>
      </w:r>
      <w:r w:rsidRPr="004D2331">
        <w:rPr>
          <w:rFonts w:ascii="Trebuchet MS" w:hAnsi="Trebuchet MS"/>
        </w:rPr>
        <w:t>:</w:t>
      </w:r>
    </w:p>
    <w:p w:rsidR="00D52528" w:rsidRPr="004D2331" w:rsidRDefault="00D52528" w:rsidP="00D52528">
      <w:pPr>
        <w:autoSpaceDE w:val="0"/>
        <w:autoSpaceDN w:val="0"/>
        <w:adjustRightInd w:val="0"/>
        <w:jc w:val="both"/>
        <w:rPr>
          <w:rFonts w:ascii="Trebuchet MS" w:hAnsi="Trebuchet MS"/>
          <w:b/>
          <w:lang w:eastAsia="en-US"/>
        </w:rPr>
      </w:pPr>
      <w:r w:rsidRPr="004D2331">
        <w:rPr>
          <w:rFonts w:ascii="Trebuchet MS" w:hAnsi="Trebuchet MS"/>
          <w:b/>
          <w:lang w:eastAsia="en-US"/>
        </w:rPr>
        <w:t xml:space="preserve">Чл. </w:t>
      </w:r>
      <w:r w:rsidR="005D190F">
        <w:rPr>
          <w:rFonts w:ascii="Trebuchet MS" w:hAnsi="Trebuchet MS"/>
          <w:b/>
          <w:lang w:eastAsia="en-US"/>
        </w:rPr>
        <w:t>46</w:t>
      </w:r>
      <w:r w:rsidRPr="004D2331">
        <w:rPr>
          <w:rFonts w:ascii="Trebuchet MS" w:hAnsi="Trebuchet MS"/>
          <w:b/>
          <w:lang w:eastAsia="en-US"/>
        </w:rPr>
        <w:t xml:space="preserve">. </w:t>
      </w:r>
      <w:r w:rsidRPr="004D2331">
        <w:rPr>
          <w:rFonts w:ascii="Trebuchet MS" w:hAnsi="Trebuchet MS"/>
          <w:lang w:eastAsia="en-US"/>
        </w:rPr>
        <w:t>Към този Договор се прилагат и са неразделна част от него следните приложения:</w:t>
      </w:r>
    </w:p>
    <w:p w:rsidR="00D52528" w:rsidRPr="004D2331" w:rsidRDefault="00D52528" w:rsidP="00D52528">
      <w:pPr>
        <w:autoSpaceDE w:val="0"/>
        <w:autoSpaceDN w:val="0"/>
        <w:adjustRightInd w:val="0"/>
        <w:jc w:val="both"/>
        <w:rPr>
          <w:rFonts w:ascii="Trebuchet MS" w:hAnsi="Trebuchet MS"/>
          <w:bCs/>
          <w:iCs/>
        </w:rPr>
      </w:pPr>
      <w:r w:rsidRPr="004D2331">
        <w:rPr>
          <w:rFonts w:ascii="Trebuchet MS" w:hAnsi="Trebuchet MS"/>
          <w:bCs/>
          <w:iCs/>
        </w:rPr>
        <w:t>Приложение № 1 – Техническа спецификация;</w:t>
      </w:r>
    </w:p>
    <w:p w:rsidR="00D52528" w:rsidRPr="004D2331" w:rsidRDefault="00D52528" w:rsidP="00D52528">
      <w:pPr>
        <w:autoSpaceDE w:val="0"/>
        <w:autoSpaceDN w:val="0"/>
        <w:adjustRightInd w:val="0"/>
        <w:jc w:val="both"/>
        <w:rPr>
          <w:rFonts w:ascii="Trebuchet MS" w:hAnsi="Trebuchet MS"/>
          <w:bCs/>
          <w:iCs/>
        </w:rPr>
      </w:pPr>
      <w:r w:rsidRPr="004D2331">
        <w:rPr>
          <w:rFonts w:ascii="Trebuchet MS" w:hAnsi="Trebuchet MS"/>
          <w:bCs/>
          <w:iCs/>
        </w:rPr>
        <w:t>Приложение № 2 – Техническо предложение на ИЗПЪЛНИТЕЛЯ;</w:t>
      </w:r>
    </w:p>
    <w:p w:rsidR="00D52528" w:rsidRPr="004D2331" w:rsidRDefault="00D52528" w:rsidP="00D52528">
      <w:pPr>
        <w:autoSpaceDE w:val="0"/>
        <w:autoSpaceDN w:val="0"/>
        <w:adjustRightInd w:val="0"/>
        <w:jc w:val="both"/>
        <w:rPr>
          <w:rFonts w:ascii="Trebuchet MS" w:hAnsi="Trebuchet MS"/>
          <w:bCs/>
          <w:iCs/>
        </w:rPr>
      </w:pPr>
      <w:r w:rsidRPr="004D2331">
        <w:rPr>
          <w:rFonts w:ascii="Trebuchet MS" w:hAnsi="Trebuchet MS"/>
          <w:bCs/>
          <w:iCs/>
        </w:rPr>
        <w:t>Приложение № 3 – Ценово предложение на ИЗПЪЛНИТЕЛЯ;</w:t>
      </w:r>
    </w:p>
    <w:p w:rsidR="00D52528" w:rsidRPr="004D2331" w:rsidRDefault="00D52528" w:rsidP="00D52528">
      <w:pPr>
        <w:autoSpaceDE w:val="0"/>
        <w:autoSpaceDN w:val="0"/>
        <w:adjustRightInd w:val="0"/>
        <w:jc w:val="both"/>
        <w:rPr>
          <w:rFonts w:ascii="Trebuchet MS" w:hAnsi="Trebuchet MS"/>
          <w:bCs/>
          <w:iCs/>
        </w:rPr>
      </w:pPr>
    </w:p>
    <w:p w:rsidR="00D52528" w:rsidRPr="004D2331" w:rsidRDefault="00D52528" w:rsidP="00D52528">
      <w:pPr>
        <w:autoSpaceDE w:val="0"/>
        <w:autoSpaceDN w:val="0"/>
        <w:adjustRightInd w:val="0"/>
        <w:jc w:val="both"/>
        <w:rPr>
          <w:rFonts w:ascii="Trebuchet MS" w:hAnsi="Trebuchet MS"/>
          <w:bCs/>
          <w:iCs/>
        </w:rPr>
      </w:pPr>
    </w:p>
    <w:p w:rsidR="00D52528" w:rsidRPr="004D2331" w:rsidRDefault="00D52528" w:rsidP="00D52528">
      <w:pPr>
        <w:autoSpaceDE w:val="0"/>
        <w:autoSpaceDN w:val="0"/>
        <w:adjustRightInd w:val="0"/>
        <w:jc w:val="both"/>
        <w:rPr>
          <w:rFonts w:ascii="Trebuchet MS" w:hAnsi="Trebuchet MS"/>
          <w:bCs/>
          <w:iCs/>
        </w:rPr>
      </w:pPr>
    </w:p>
    <w:p w:rsidR="00D52528" w:rsidRPr="005D190F" w:rsidRDefault="00D52528" w:rsidP="00D52528">
      <w:pPr>
        <w:widowControl w:val="0"/>
        <w:jc w:val="both"/>
        <w:rPr>
          <w:rFonts w:ascii="Trebuchet MS" w:hAnsi="Trebuchet MS"/>
          <w:lang w:eastAsia="en-US"/>
        </w:rPr>
      </w:pPr>
      <w:r w:rsidRPr="005D190F">
        <w:rPr>
          <w:rFonts w:ascii="Trebuchet MS" w:hAnsi="Trebuchet MS"/>
          <w:lang w:eastAsia="en-US"/>
        </w:rPr>
        <w:tab/>
      </w:r>
    </w:p>
    <w:p w:rsidR="005D190F" w:rsidRPr="005D190F" w:rsidRDefault="005D190F" w:rsidP="005D190F">
      <w:pPr>
        <w:jc w:val="both"/>
        <w:rPr>
          <w:rFonts w:ascii="Trebuchet MS" w:hAnsi="Trebuchet MS"/>
          <w:b/>
          <w:lang w:eastAsia="en-US"/>
        </w:rPr>
      </w:pPr>
      <w:r w:rsidRPr="005D190F">
        <w:rPr>
          <w:rFonts w:ascii="Trebuchet MS" w:hAnsi="Trebuchet MS"/>
          <w:b/>
          <w:lang w:eastAsia="en-US"/>
        </w:rPr>
        <w:t xml:space="preserve">ВЪЗЛОЖИТЕЛ:                                                  </w:t>
      </w:r>
      <w:r w:rsidRPr="005D190F">
        <w:rPr>
          <w:rFonts w:ascii="Trebuchet MS" w:hAnsi="Trebuchet MS"/>
          <w:b/>
          <w:lang w:eastAsia="en-US"/>
        </w:rPr>
        <w:tab/>
      </w:r>
      <w:r w:rsidRPr="005D190F">
        <w:rPr>
          <w:rFonts w:ascii="Trebuchet MS" w:hAnsi="Trebuchet MS"/>
          <w:b/>
          <w:lang w:eastAsia="en-US"/>
        </w:rPr>
        <w:tab/>
        <w:t>ИЗПЪЛНИТЕЛ:</w:t>
      </w:r>
    </w:p>
    <w:p w:rsidR="005D190F" w:rsidRPr="005D190F" w:rsidRDefault="005D190F" w:rsidP="005D190F">
      <w:pPr>
        <w:jc w:val="both"/>
        <w:rPr>
          <w:rFonts w:ascii="Trebuchet MS" w:hAnsi="Trebuchet MS"/>
          <w:b/>
        </w:rPr>
      </w:pPr>
      <w:r w:rsidRPr="005D190F">
        <w:rPr>
          <w:rFonts w:ascii="Trebuchet MS" w:hAnsi="Trebuchet MS"/>
          <w:b/>
          <w:caps/>
        </w:rPr>
        <w:t>инж.</w:t>
      </w:r>
      <w:r w:rsidRPr="005D190F">
        <w:rPr>
          <w:rFonts w:ascii="Trebuchet MS" w:hAnsi="Trebuchet MS"/>
          <w:b/>
        </w:rPr>
        <w:t xml:space="preserve"> ДАНИЕЛ ПАНОВ</w:t>
      </w:r>
    </w:p>
    <w:p w:rsidR="005D190F" w:rsidRPr="005D190F" w:rsidRDefault="005D190F" w:rsidP="005D190F">
      <w:pPr>
        <w:jc w:val="both"/>
        <w:rPr>
          <w:rFonts w:ascii="Trebuchet MS" w:hAnsi="Trebuchet MS"/>
        </w:rPr>
      </w:pPr>
      <w:r w:rsidRPr="005D190F">
        <w:rPr>
          <w:rFonts w:ascii="Trebuchet MS" w:hAnsi="Trebuchet MS"/>
          <w:i/>
        </w:rPr>
        <w:t>Кмет на Община Велико Търново</w:t>
      </w:r>
    </w:p>
    <w:p w:rsidR="00D52528" w:rsidRPr="005D190F" w:rsidRDefault="00D52528" w:rsidP="00D52528">
      <w:pPr>
        <w:jc w:val="both"/>
        <w:rPr>
          <w:rFonts w:ascii="Trebuchet MS" w:hAnsi="Trebuchet MS"/>
          <w:b/>
          <w:lang w:eastAsia="en-US"/>
        </w:rPr>
      </w:pPr>
      <w:r w:rsidRPr="005D190F">
        <w:rPr>
          <w:rFonts w:ascii="Trebuchet MS" w:hAnsi="Trebuchet MS"/>
          <w:b/>
          <w:lang w:eastAsia="en-US"/>
        </w:rPr>
        <w:tab/>
      </w:r>
      <w:r w:rsidRPr="005D190F">
        <w:rPr>
          <w:rFonts w:ascii="Trebuchet MS" w:hAnsi="Trebuchet MS"/>
          <w:b/>
          <w:lang w:eastAsia="en-US"/>
        </w:rPr>
        <w:tab/>
      </w:r>
      <w:r w:rsidRPr="005D190F">
        <w:rPr>
          <w:rFonts w:ascii="Trebuchet MS" w:hAnsi="Trebuchet MS"/>
          <w:b/>
          <w:lang w:eastAsia="en-US"/>
        </w:rPr>
        <w:tab/>
      </w:r>
      <w:r w:rsidRPr="005D190F">
        <w:rPr>
          <w:rFonts w:ascii="Trebuchet MS" w:hAnsi="Trebuchet MS"/>
          <w:b/>
          <w:lang w:eastAsia="en-US"/>
        </w:rPr>
        <w:tab/>
      </w:r>
    </w:p>
    <w:sectPr w:rsidR="00D52528" w:rsidRPr="005D190F" w:rsidSect="00635400">
      <w:headerReference w:type="default" r:id="rId9"/>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5070D" w15:done="0"/>
  <w15:commentEx w15:paraId="50FC53F7" w15:done="0"/>
  <w15:commentEx w15:paraId="7B2E0730" w15:done="0"/>
  <w15:commentEx w15:paraId="2FD6C230" w15:done="0"/>
  <w15:commentEx w15:paraId="550C579A" w15:done="0"/>
  <w15:commentEx w15:paraId="022253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82D" w:rsidRDefault="00ED782D" w:rsidP="00D52528">
      <w:r>
        <w:separator/>
      </w:r>
    </w:p>
  </w:endnote>
  <w:endnote w:type="continuationSeparator" w:id="0">
    <w:p w:rsidR="00ED782D" w:rsidRDefault="00ED782D" w:rsidP="00D525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TrebuchetMS">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528" w:rsidRDefault="001D6857" w:rsidP="00D52528">
    <w:pPr>
      <w:pStyle w:val="a9"/>
      <w:jc w:val="center"/>
      <w:rPr>
        <w:sz w:val="20"/>
        <w:lang w:val="en-US"/>
      </w:rPr>
    </w:pPr>
    <w:r w:rsidRPr="00846470">
      <w:rPr>
        <w:sz w:val="20"/>
      </w:rPr>
      <w:fldChar w:fldCharType="begin"/>
    </w:r>
    <w:r w:rsidR="00D52528" w:rsidRPr="00846470">
      <w:rPr>
        <w:sz w:val="20"/>
      </w:rPr>
      <w:instrText xml:space="preserve"> PAGE </w:instrText>
    </w:r>
    <w:r w:rsidRPr="00846470">
      <w:rPr>
        <w:sz w:val="20"/>
      </w:rPr>
      <w:fldChar w:fldCharType="separate"/>
    </w:r>
    <w:r w:rsidR="00F220D4">
      <w:rPr>
        <w:noProof/>
        <w:sz w:val="20"/>
      </w:rPr>
      <w:t>1</w:t>
    </w:r>
    <w:r w:rsidRPr="00846470">
      <w:rPr>
        <w:sz w:val="20"/>
      </w:rPr>
      <w:fldChar w:fldCharType="end"/>
    </w:r>
    <w:r w:rsidR="00D52528" w:rsidRPr="00846470">
      <w:rPr>
        <w:sz w:val="20"/>
      </w:rPr>
      <w:t>/</w:t>
    </w:r>
    <w:r w:rsidRPr="00846470">
      <w:rPr>
        <w:sz w:val="20"/>
      </w:rPr>
      <w:fldChar w:fldCharType="begin"/>
    </w:r>
    <w:r w:rsidR="00D52528" w:rsidRPr="00846470">
      <w:rPr>
        <w:sz w:val="20"/>
      </w:rPr>
      <w:instrText xml:space="preserve"> NUMPAGES </w:instrText>
    </w:r>
    <w:r w:rsidRPr="00846470">
      <w:rPr>
        <w:sz w:val="20"/>
      </w:rPr>
      <w:fldChar w:fldCharType="separate"/>
    </w:r>
    <w:r w:rsidR="00F220D4">
      <w:rPr>
        <w:noProof/>
        <w:sz w:val="20"/>
      </w:rPr>
      <w:t>21</w:t>
    </w:r>
    <w:r w:rsidRPr="00846470">
      <w:rPr>
        <w:sz w:val="20"/>
      </w:rPr>
      <w:fldChar w:fldCharType="end"/>
    </w:r>
  </w:p>
  <w:p w:rsidR="00D52528" w:rsidRPr="00E552CB" w:rsidRDefault="00D52528" w:rsidP="00D52528">
    <w:pPr>
      <w:tabs>
        <w:tab w:val="center" w:pos="4536"/>
        <w:tab w:val="right" w:pos="9072"/>
      </w:tabs>
      <w:jc w:val="center"/>
    </w:pPr>
    <w:r>
      <w:rPr>
        <w:noProof/>
      </w:rPr>
      <w:drawing>
        <wp:inline distT="0" distB="0" distL="0" distR="0">
          <wp:extent cx="1123950" cy="523875"/>
          <wp:effectExtent l="1905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srcRect/>
                  <a:stretch>
                    <a:fillRect/>
                  </a:stretch>
                </pic:blipFill>
                <pic:spPr bwMode="auto">
                  <a:xfrm>
                    <a:off x="0" y="0"/>
                    <a:ext cx="1123950" cy="523875"/>
                  </a:xfrm>
                  <a:prstGeom prst="rect">
                    <a:avLst/>
                  </a:prstGeom>
                  <a:noFill/>
                  <a:ln w="9525">
                    <a:noFill/>
                    <a:miter lim="800000"/>
                    <a:headEnd/>
                    <a:tailEnd/>
                  </a:ln>
                </pic:spPr>
              </pic:pic>
            </a:graphicData>
          </a:graphic>
        </wp:inline>
      </w:drawing>
    </w:r>
  </w:p>
  <w:p w:rsidR="00D52528" w:rsidRDefault="00D52528" w:rsidP="00D52528">
    <w:pPr>
      <w:tabs>
        <w:tab w:val="center" w:pos="4703"/>
        <w:tab w:val="right" w:pos="9406"/>
      </w:tabs>
      <w:jc w:val="center"/>
      <w:rPr>
        <w:rFonts w:ascii="Trebuchet MS" w:eastAsia="Calibri" w:hAnsi="Trebuchet MS" w:cs="TrebuchetMS"/>
        <w:sz w:val="16"/>
        <w:szCs w:val="16"/>
        <w:lang w:val="en-US" w:eastAsia="en-US"/>
      </w:rPr>
    </w:pPr>
  </w:p>
  <w:p w:rsidR="001447FE" w:rsidRPr="004E6010" w:rsidRDefault="001447FE" w:rsidP="001447FE">
    <w:pPr>
      <w:tabs>
        <w:tab w:val="center" w:pos="4703"/>
        <w:tab w:val="right" w:pos="9406"/>
      </w:tabs>
      <w:jc w:val="center"/>
      <w:rPr>
        <w:rFonts w:ascii="Trebuchet MS" w:eastAsia="Calibri" w:hAnsi="Trebuchet MS" w:cs="TrebuchetMS"/>
        <w:sz w:val="16"/>
        <w:szCs w:val="16"/>
        <w:lang w:eastAsia="en-US"/>
      </w:rPr>
    </w:pPr>
    <w:r w:rsidRPr="004E6010">
      <w:rPr>
        <w:rFonts w:ascii="Trebuchet MS" w:eastAsia="Calibri" w:hAnsi="Trebuchet MS" w:cs="TrebuchetMS"/>
        <w:sz w:val="16"/>
        <w:szCs w:val="16"/>
        <w:lang w:eastAsia="en-US"/>
      </w:rPr>
      <w:t>Съдържанието на този материал не представлява непременно официалната позиция на Европейския съюз.</w:t>
    </w:r>
  </w:p>
  <w:p w:rsidR="001447FE" w:rsidRPr="004E6010" w:rsidRDefault="001447FE" w:rsidP="001447FE">
    <w:pPr>
      <w:tabs>
        <w:tab w:val="center" w:pos="4703"/>
        <w:tab w:val="right" w:pos="9406"/>
      </w:tabs>
      <w:jc w:val="center"/>
      <w:rPr>
        <w:rFonts w:ascii="Trebuchet MS" w:eastAsia="Calibri" w:hAnsi="Trebuchet MS" w:cs="TrebuchetMS"/>
        <w:sz w:val="16"/>
        <w:szCs w:val="16"/>
        <w:lang w:eastAsia="en-US"/>
      </w:rPr>
    </w:pPr>
  </w:p>
  <w:p w:rsidR="001447FE" w:rsidRPr="00093F20" w:rsidRDefault="001447FE" w:rsidP="001447FE">
    <w:pPr>
      <w:tabs>
        <w:tab w:val="center" w:pos="4703"/>
        <w:tab w:val="right" w:pos="9406"/>
      </w:tabs>
      <w:jc w:val="center"/>
      <w:rPr>
        <w:rFonts w:ascii="Trebuchet MS" w:hAnsi="Trebuchet MS"/>
        <w:sz w:val="16"/>
        <w:szCs w:val="16"/>
      </w:rPr>
    </w:pPr>
    <w:r w:rsidRPr="00093F20">
      <w:rPr>
        <w:rFonts w:ascii="Trebuchet MS" w:eastAsia="Calibri" w:hAnsi="Trebuchet MS" w:cs="TrebuchetMS"/>
        <w:sz w:val="16"/>
        <w:szCs w:val="16"/>
        <w:lang w:eastAsia="en-US"/>
      </w:rPr>
      <w:t>Този документ е създаден в рамките на проект 16.4.2.106, код ROBG-204 „</w:t>
    </w:r>
    <w:r w:rsidRPr="00093F20">
      <w:rPr>
        <w:rFonts w:ascii="Trebuchet MS" w:hAnsi="Trebuchet MS"/>
        <w:color w:val="000000"/>
        <w:sz w:val="16"/>
        <w:szCs w:val="16"/>
      </w:rPr>
      <w:t>FairDeal - мрежа - платформа за бърза доставка на уникални занаятчийски продукти</w:t>
    </w:r>
    <w:r w:rsidRPr="00093F20">
      <w:rPr>
        <w:rFonts w:ascii="Trebuchet MS" w:hAnsi="Trebuchet MS"/>
        <w:i/>
        <w:iCs/>
        <w:sz w:val="16"/>
        <w:szCs w:val="16"/>
      </w:rPr>
      <w:t xml:space="preserve"> </w:t>
    </w:r>
    <w:r w:rsidRPr="00093F20">
      <w:rPr>
        <w:rFonts w:ascii="Trebuchet MS" w:hAnsi="Trebuchet MS"/>
        <w:sz w:val="16"/>
        <w:szCs w:val="16"/>
      </w:rPr>
      <w:t>в района на трансграничното сътрудничество</w:t>
    </w:r>
    <w:r w:rsidRPr="00093F20">
      <w:rPr>
        <w:rFonts w:ascii="Trebuchet MS" w:eastAsia="Calibri" w:hAnsi="Trebuchet MS" w:cs="TrebuchetMS"/>
        <w:sz w:val="16"/>
        <w:szCs w:val="16"/>
        <w:lang w:eastAsia="en-US"/>
      </w:rPr>
      <w:t>”, съфинансиран от Европейския Съюз чрез Европейския фонд за регионално развитие в</w:t>
    </w:r>
    <w:r w:rsidRPr="00093F20">
      <w:rPr>
        <w:rFonts w:ascii="Trebuchet MS" w:eastAsia="Calibri" w:hAnsi="Trebuchet MS" w:cs="TrebuchetMS"/>
        <w:sz w:val="16"/>
        <w:szCs w:val="16"/>
        <w:lang w:val="en-US" w:eastAsia="en-US"/>
      </w:rPr>
      <w:t xml:space="preserve"> </w:t>
    </w:r>
    <w:r w:rsidRPr="00093F20">
      <w:rPr>
        <w:rFonts w:ascii="Trebuchet MS" w:eastAsia="Calibri" w:hAnsi="Trebuchet MS" w:cs="TrebuchetMS"/>
        <w:sz w:val="16"/>
        <w:szCs w:val="16"/>
        <w:lang w:eastAsia="en-US"/>
      </w:rPr>
      <w:t>рамките на Програмата за трансгранично сътрудничество Interreg V-A Румъния-България 2014-2020.</w:t>
    </w:r>
  </w:p>
  <w:p w:rsidR="00D52528" w:rsidRPr="00400D20" w:rsidRDefault="00D52528" w:rsidP="00D52528">
    <w:pPr>
      <w:pStyle w:val="a9"/>
      <w:jc w:val="center"/>
      <w:rPr>
        <w:sz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82D" w:rsidRDefault="00ED782D" w:rsidP="00D52528">
      <w:r>
        <w:separator/>
      </w:r>
    </w:p>
  </w:footnote>
  <w:footnote w:type="continuationSeparator" w:id="0">
    <w:p w:rsidR="00ED782D" w:rsidRDefault="00ED782D" w:rsidP="00D52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528" w:rsidRPr="00551773" w:rsidRDefault="00D52528" w:rsidP="00D52528">
    <w:pPr>
      <w:tabs>
        <w:tab w:val="center" w:pos="4536"/>
        <w:tab w:val="right" w:pos="9960"/>
      </w:tabs>
    </w:pPr>
    <w:r>
      <w:rPr>
        <w:noProof/>
      </w:rPr>
      <w:drawing>
        <wp:anchor distT="0" distB="0" distL="114300" distR="114300" simplePos="0" relativeHeight="251661312" behindDoc="1" locked="0" layoutInCell="1" allowOverlap="1">
          <wp:simplePos x="0" y="0"/>
          <wp:positionH relativeFrom="column">
            <wp:posOffset>4624705</wp:posOffset>
          </wp:positionH>
          <wp:positionV relativeFrom="paragraph">
            <wp:posOffset>-163830</wp:posOffset>
          </wp:positionV>
          <wp:extent cx="815975" cy="1000125"/>
          <wp:effectExtent l="19050" t="0" r="3175" b="0"/>
          <wp:wrapTight wrapText="bothSides">
            <wp:wrapPolygon edited="0">
              <wp:start x="-504" y="0"/>
              <wp:lineTo x="-504" y="21394"/>
              <wp:lineTo x="21684" y="21394"/>
              <wp:lineTo x="21684" y="0"/>
              <wp:lineTo x="-504"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15975" cy="1000125"/>
                  </a:xfrm>
                  <a:prstGeom prst="rect">
                    <a:avLst/>
                  </a:prstGeom>
                  <a:noFill/>
                </pic:spPr>
              </pic:pic>
            </a:graphicData>
          </a:graphic>
        </wp:anchor>
      </w:drawing>
    </w:r>
  </w:p>
  <w:p w:rsidR="00D52528" w:rsidRPr="00551773" w:rsidRDefault="00D52528" w:rsidP="00D52528">
    <w:pPr>
      <w:tabs>
        <w:tab w:val="center" w:pos="4320"/>
        <w:tab w:val="right" w:pos="8640"/>
      </w:tabs>
      <w:autoSpaceDE w:val="0"/>
      <w:autoSpaceDN w:val="0"/>
    </w:pPr>
    <w:r>
      <w:rPr>
        <w:noProof/>
      </w:rPr>
      <w:drawing>
        <wp:anchor distT="0" distB="0" distL="114300" distR="114300" simplePos="0" relativeHeight="251660288" behindDoc="1" locked="0" layoutInCell="1" allowOverlap="1">
          <wp:simplePos x="0" y="0"/>
          <wp:positionH relativeFrom="column">
            <wp:posOffset>2958465</wp:posOffset>
          </wp:positionH>
          <wp:positionV relativeFrom="paragraph">
            <wp:posOffset>59690</wp:posOffset>
          </wp:positionV>
          <wp:extent cx="874395" cy="604520"/>
          <wp:effectExtent l="19050" t="0" r="1905" b="0"/>
          <wp:wrapTight wrapText="bothSides">
            <wp:wrapPolygon edited="0">
              <wp:start x="-471" y="0"/>
              <wp:lineTo x="-471" y="21101"/>
              <wp:lineTo x="21647" y="21101"/>
              <wp:lineTo x="21647" y="0"/>
              <wp:lineTo x="-471" y="0"/>
            </wp:wrapPolygon>
          </wp:wrapTight>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874395" cy="604520"/>
                  </a:xfrm>
                  <a:prstGeom prst="rect">
                    <a:avLst/>
                  </a:prstGeom>
                  <a:noFill/>
                  <a:ln w="9525">
                    <a:noFill/>
                    <a:miter lim="800000"/>
                    <a:headEnd/>
                    <a:tailEnd/>
                  </a:ln>
                </pic:spPr>
              </pic:pic>
            </a:graphicData>
          </a:graphic>
        </wp:anchor>
      </w:drawing>
    </w:r>
    <w:r>
      <w:rPr>
        <w:noProof/>
      </w:rPr>
      <w:drawing>
        <wp:inline distT="0" distB="0" distL="0" distR="0">
          <wp:extent cx="2619375" cy="5238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2619375" cy="523875"/>
                  </a:xfrm>
                  <a:prstGeom prst="rect">
                    <a:avLst/>
                  </a:prstGeom>
                  <a:noFill/>
                  <a:ln w="9525">
                    <a:noFill/>
                    <a:miter lim="800000"/>
                    <a:headEnd/>
                    <a:tailEnd/>
                  </a:ln>
                </pic:spPr>
              </pic:pic>
            </a:graphicData>
          </a:graphic>
        </wp:inline>
      </w:drawing>
    </w:r>
    <w:r w:rsidRPr="00551773">
      <w:rPr>
        <w:noProof/>
      </w:rPr>
      <w:t xml:space="preserve">  </w:t>
    </w:r>
  </w:p>
  <w:p w:rsidR="00D52528" w:rsidRPr="00551773" w:rsidRDefault="00D52528" w:rsidP="00D52528">
    <w:pPr>
      <w:tabs>
        <w:tab w:val="left" w:pos="968"/>
      </w:tabs>
    </w:pPr>
    <w:r w:rsidRPr="00551773">
      <w:tab/>
    </w:r>
  </w:p>
  <w:p w:rsidR="00D52528" w:rsidRPr="00551773" w:rsidRDefault="00D52528" w:rsidP="00D52528">
    <w:pPr>
      <w:tabs>
        <w:tab w:val="center" w:pos="4536"/>
        <w:tab w:val="right" w:pos="9960"/>
      </w:tabs>
      <w:rPr>
        <w:rFonts w:ascii="Trebuchet MS" w:hAnsi="Trebuchet MS"/>
        <w:b/>
        <w:bCs/>
        <w:sz w:val="16"/>
        <w:szCs w:val="16"/>
      </w:rPr>
    </w:pPr>
    <w:r>
      <w:tab/>
      <w:t xml:space="preserve">       </w:t>
    </w:r>
    <w:r>
      <w:rPr>
        <w:lang w:val="en-US"/>
      </w:rPr>
      <w:t xml:space="preserve">                                                                                                           </w:t>
    </w:r>
    <w:r w:rsidRPr="00551773">
      <w:rPr>
        <w:rFonts w:ascii="Trebuchet MS" w:hAnsi="Trebuchet MS"/>
        <w:sz w:val="16"/>
        <w:szCs w:val="16"/>
      </w:rPr>
      <w:t xml:space="preserve"> </w:t>
    </w:r>
    <w:r w:rsidRPr="00551773">
      <w:rPr>
        <w:rFonts w:ascii="Trebuchet MS" w:hAnsi="Trebuchet MS"/>
        <w:b/>
        <w:bCs/>
        <w:sz w:val="16"/>
        <w:szCs w:val="16"/>
      </w:rPr>
      <w:t>ОБЩИНА ВЕЛИКО ТЪРНОВО</w:t>
    </w:r>
  </w:p>
  <w:p w:rsidR="00D52528" w:rsidRDefault="00D5252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D56BA"/>
    <w:multiLevelType w:val="hybridMultilevel"/>
    <w:tmpl w:val="DBF00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Tonkov">
    <w15:presenceInfo w15:providerId="AD" w15:userId="S-1-5-21-3266996878-480517772-1591090538-19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D52528"/>
    <w:rsid w:val="00084239"/>
    <w:rsid w:val="000C0F41"/>
    <w:rsid w:val="00116860"/>
    <w:rsid w:val="0014010D"/>
    <w:rsid w:val="001442E6"/>
    <w:rsid w:val="001447FE"/>
    <w:rsid w:val="001A7FF8"/>
    <w:rsid w:val="001D6857"/>
    <w:rsid w:val="002528E7"/>
    <w:rsid w:val="002570F8"/>
    <w:rsid w:val="00272C3E"/>
    <w:rsid w:val="002D0867"/>
    <w:rsid w:val="00331185"/>
    <w:rsid w:val="00373F2A"/>
    <w:rsid w:val="00391A94"/>
    <w:rsid w:val="003C0315"/>
    <w:rsid w:val="003C6A31"/>
    <w:rsid w:val="00417CC8"/>
    <w:rsid w:val="004B0A99"/>
    <w:rsid w:val="00527D66"/>
    <w:rsid w:val="0058592D"/>
    <w:rsid w:val="005A778C"/>
    <w:rsid w:val="005D190F"/>
    <w:rsid w:val="005D2D94"/>
    <w:rsid w:val="0060163E"/>
    <w:rsid w:val="00635400"/>
    <w:rsid w:val="00640366"/>
    <w:rsid w:val="00650C8A"/>
    <w:rsid w:val="00660286"/>
    <w:rsid w:val="006637D6"/>
    <w:rsid w:val="006650A6"/>
    <w:rsid w:val="00703564"/>
    <w:rsid w:val="00713FA2"/>
    <w:rsid w:val="0074497A"/>
    <w:rsid w:val="00750816"/>
    <w:rsid w:val="00765C1A"/>
    <w:rsid w:val="007C3411"/>
    <w:rsid w:val="007D5835"/>
    <w:rsid w:val="007F4AC2"/>
    <w:rsid w:val="00811EEB"/>
    <w:rsid w:val="00842549"/>
    <w:rsid w:val="00847E30"/>
    <w:rsid w:val="00873A04"/>
    <w:rsid w:val="008B525A"/>
    <w:rsid w:val="00B14B50"/>
    <w:rsid w:val="00B6543A"/>
    <w:rsid w:val="00BC435F"/>
    <w:rsid w:val="00BC626F"/>
    <w:rsid w:val="00C078C6"/>
    <w:rsid w:val="00CC267E"/>
    <w:rsid w:val="00CC590A"/>
    <w:rsid w:val="00CF3E87"/>
    <w:rsid w:val="00D055BF"/>
    <w:rsid w:val="00D52528"/>
    <w:rsid w:val="00D53AAA"/>
    <w:rsid w:val="00D84351"/>
    <w:rsid w:val="00DC30EC"/>
    <w:rsid w:val="00DC3262"/>
    <w:rsid w:val="00DC58D3"/>
    <w:rsid w:val="00E24762"/>
    <w:rsid w:val="00EA31BA"/>
    <w:rsid w:val="00EC6C68"/>
    <w:rsid w:val="00EC7FAF"/>
    <w:rsid w:val="00ED782D"/>
    <w:rsid w:val="00F220D4"/>
    <w:rsid w:val="00FB35BF"/>
    <w:rsid w:val="00FE301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528"/>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52528"/>
    <w:rPr>
      <w:color w:val="0000FF"/>
      <w:u w:val="single"/>
    </w:rPr>
  </w:style>
  <w:style w:type="paragraph" w:styleId="a4">
    <w:name w:val="footnote text"/>
    <w:basedOn w:val="a"/>
    <w:link w:val="a5"/>
    <w:rsid w:val="00D52528"/>
    <w:rPr>
      <w:sz w:val="20"/>
      <w:szCs w:val="20"/>
    </w:rPr>
  </w:style>
  <w:style w:type="character" w:customStyle="1" w:styleId="a5">
    <w:name w:val="Текст под линия Знак"/>
    <w:basedOn w:val="a0"/>
    <w:link w:val="a4"/>
    <w:rsid w:val="00D52528"/>
    <w:rPr>
      <w:rFonts w:ascii="Times New Roman" w:eastAsia="Times New Roman" w:hAnsi="Times New Roman" w:cs="Times New Roman"/>
      <w:sz w:val="20"/>
      <w:szCs w:val="20"/>
      <w:lang w:eastAsia="bg-BG"/>
    </w:rPr>
  </w:style>
  <w:style w:type="character" w:styleId="a6">
    <w:name w:val="footnote reference"/>
    <w:aliases w:val="Footnote,Footnote symbol"/>
    <w:rsid w:val="00D52528"/>
    <w:rPr>
      <w:rFonts w:cs="Times New Roman"/>
      <w:vertAlign w:val="superscript"/>
    </w:rPr>
  </w:style>
  <w:style w:type="paragraph" w:styleId="a7">
    <w:name w:val="header"/>
    <w:basedOn w:val="a"/>
    <w:link w:val="a8"/>
    <w:uiPriority w:val="99"/>
    <w:unhideWhenUsed/>
    <w:rsid w:val="00D52528"/>
    <w:pPr>
      <w:tabs>
        <w:tab w:val="center" w:pos="4536"/>
        <w:tab w:val="right" w:pos="9072"/>
      </w:tabs>
    </w:pPr>
  </w:style>
  <w:style w:type="character" w:customStyle="1" w:styleId="a8">
    <w:name w:val="Горен колонтитул Знак"/>
    <w:basedOn w:val="a0"/>
    <w:link w:val="a7"/>
    <w:uiPriority w:val="99"/>
    <w:rsid w:val="00D52528"/>
    <w:rPr>
      <w:rFonts w:ascii="Times New Roman" w:eastAsia="Times New Roman" w:hAnsi="Times New Roman" w:cs="Times New Roman"/>
      <w:sz w:val="24"/>
      <w:szCs w:val="24"/>
      <w:lang w:eastAsia="bg-BG"/>
    </w:rPr>
  </w:style>
  <w:style w:type="paragraph" w:styleId="a9">
    <w:name w:val="footer"/>
    <w:basedOn w:val="a"/>
    <w:link w:val="aa"/>
    <w:uiPriority w:val="99"/>
    <w:unhideWhenUsed/>
    <w:rsid w:val="00D52528"/>
    <w:pPr>
      <w:tabs>
        <w:tab w:val="center" w:pos="4536"/>
        <w:tab w:val="right" w:pos="9072"/>
      </w:tabs>
    </w:pPr>
  </w:style>
  <w:style w:type="character" w:customStyle="1" w:styleId="aa">
    <w:name w:val="Долен колонтитул Знак"/>
    <w:basedOn w:val="a0"/>
    <w:link w:val="a9"/>
    <w:uiPriority w:val="99"/>
    <w:rsid w:val="00D52528"/>
    <w:rPr>
      <w:rFonts w:ascii="Times New Roman" w:eastAsia="Times New Roman" w:hAnsi="Times New Roman" w:cs="Times New Roman"/>
      <w:sz w:val="24"/>
      <w:szCs w:val="24"/>
      <w:lang w:eastAsia="bg-BG"/>
    </w:rPr>
  </w:style>
  <w:style w:type="paragraph" w:styleId="ab">
    <w:name w:val="Balloon Text"/>
    <w:basedOn w:val="a"/>
    <w:link w:val="ac"/>
    <w:uiPriority w:val="99"/>
    <w:semiHidden/>
    <w:unhideWhenUsed/>
    <w:rsid w:val="00D52528"/>
    <w:rPr>
      <w:rFonts w:ascii="Tahoma" w:hAnsi="Tahoma" w:cs="Tahoma"/>
      <w:sz w:val="16"/>
      <w:szCs w:val="16"/>
    </w:rPr>
  </w:style>
  <w:style w:type="character" w:customStyle="1" w:styleId="ac">
    <w:name w:val="Изнесен текст Знак"/>
    <w:basedOn w:val="a0"/>
    <w:link w:val="ab"/>
    <w:uiPriority w:val="99"/>
    <w:semiHidden/>
    <w:rsid w:val="00D52528"/>
    <w:rPr>
      <w:rFonts w:ascii="Tahoma" w:eastAsia="Times New Roman" w:hAnsi="Tahoma" w:cs="Tahoma"/>
      <w:sz w:val="16"/>
      <w:szCs w:val="16"/>
      <w:lang w:eastAsia="bg-BG"/>
    </w:rPr>
  </w:style>
  <w:style w:type="paragraph" w:styleId="ad">
    <w:name w:val="Body Text"/>
    <w:aliases w:val="heading_txt,CV Body Text,bodytxy2,jtext,John1,One Page Summary,bt,Starbucks Body Text,heading3,3 indent,heading31,body text1,3 indent1,heading32,body text2,3 indent2,heading33,body text3,3 indent3,heading34,body text4,3 indent4,t"/>
    <w:basedOn w:val="a"/>
    <w:link w:val="ae"/>
    <w:rsid w:val="00331185"/>
    <w:pPr>
      <w:spacing w:after="120"/>
    </w:pPr>
  </w:style>
  <w:style w:type="character" w:customStyle="1" w:styleId="ae">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d"/>
    <w:rsid w:val="00331185"/>
    <w:rPr>
      <w:rFonts w:ascii="Times New Roman" w:eastAsia="Times New Roman" w:hAnsi="Times New Roman" w:cs="Times New Roman"/>
      <w:sz w:val="24"/>
      <w:szCs w:val="24"/>
      <w:lang w:eastAsia="bg-BG"/>
    </w:rPr>
  </w:style>
  <w:style w:type="paragraph" w:styleId="af">
    <w:name w:val="Body Text Indent"/>
    <w:basedOn w:val="a"/>
    <w:link w:val="af0"/>
    <w:rsid w:val="00331185"/>
    <w:pPr>
      <w:spacing w:after="120"/>
      <w:ind w:left="283"/>
    </w:pPr>
  </w:style>
  <w:style w:type="character" w:customStyle="1" w:styleId="af0">
    <w:name w:val="Основен текст с отстъп Знак"/>
    <w:basedOn w:val="a0"/>
    <w:link w:val="af"/>
    <w:rsid w:val="00331185"/>
    <w:rPr>
      <w:rFonts w:ascii="Times New Roman" w:eastAsia="Times New Roman" w:hAnsi="Times New Roman" w:cs="Times New Roman"/>
      <w:sz w:val="24"/>
      <w:szCs w:val="24"/>
      <w:lang w:eastAsia="bg-BG"/>
    </w:rPr>
  </w:style>
  <w:style w:type="character" w:styleId="af1">
    <w:name w:val="annotation reference"/>
    <w:basedOn w:val="a0"/>
    <w:uiPriority w:val="99"/>
    <w:semiHidden/>
    <w:unhideWhenUsed/>
    <w:rsid w:val="00D53AAA"/>
    <w:rPr>
      <w:sz w:val="16"/>
      <w:szCs w:val="16"/>
    </w:rPr>
  </w:style>
  <w:style w:type="paragraph" w:styleId="af2">
    <w:name w:val="annotation text"/>
    <w:basedOn w:val="a"/>
    <w:link w:val="af3"/>
    <w:uiPriority w:val="99"/>
    <w:semiHidden/>
    <w:unhideWhenUsed/>
    <w:rsid w:val="00D53AAA"/>
    <w:rPr>
      <w:sz w:val="20"/>
      <w:szCs w:val="20"/>
    </w:rPr>
  </w:style>
  <w:style w:type="character" w:customStyle="1" w:styleId="af3">
    <w:name w:val="Текст на коментар Знак"/>
    <w:basedOn w:val="a0"/>
    <w:link w:val="af2"/>
    <w:uiPriority w:val="99"/>
    <w:semiHidden/>
    <w:rsid w:val="00D53AAA"/>
    <w:rPr>
      <w:rFonts w:ascii="Times New Roman" w:eastAsia="Times New Roman" w:hAnsi="Times New Roman" w:cs="Times New Roman"/>
      <w:sz w:val="20"/>
      <w:szCs w:val="20"/>
      <w:lang w:eastAsia="bg-BG"/>
    </w:rPr>
  </w:style>
  <w:style w:type="paragraph" w:styleId="af4">
    <w:name w:val="annotation subject"/>
    <w:basedOn w:val="af2"/>
    <w:next w:val="af2"/>
    <w:link w:val="af5"/>
    <w:uiPriority w:val="99"/>
    <w:semiHidden/>
    <w:unhideWhenUsed/>
    <w:rsid w:val="00D53AAA"/>
    <w:rPr>
      <w:b/>
      <w:bCs/>
    </w:rPr>
  </w:style>
  <w:style w:type="character" w:customStyle="1" w:styleId="af5">
    <w:name w:val="Предмет на коментар Знак"/>
    <w:basedOn w:val="af3"/>
    <w:link w:val="af4"/>
    <w:uiPriority w:val="99"/>
    <w:semiHidden/>
    <w:rsid w:val="00D53AAA"/>
    <w:rPr>
      <w:rFonts w:ascii="Times New Roman" w:eastAsia="Times New Roman" w:hAnsi="Times New Roman" w:cs="Times New Roman"/>
      <w:b/>
      <w:bCs/>
      <w:sz w:val="20"/>
      <w:szCs w:val="20"/>
      <w:lan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eb.apis.bg/p.php?i=27524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21</Pages>
  <Words>6320</Words>
  <Characters>36030</Characters>
  <Application>Microsoft Office Word</Application>
  <DocSecurity>0</DocSecurity>
  <Lines>300</Lines>
  <Paragraphs>84</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42266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12</cp:revision>
  <cp:lastPrinted>2018-08-20T11:17:00Z</cp:lastPrinted>
  <dcterms:created xsi:type="dcterms:W3CDTF">2018-08-09T07:35:00Z</dcterms:created>
  <dcterms:modified xsi:type="dcterms:W3CDTF">2018-08-20T11:17:00Z</dcterms:modified>
</cp:coreProperties>
</file>